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9CB" w:rsidRDefault="00A949CB"/>
    <w:p w:rsidR="00A949CB" w:rsidRPr="00A949CB" w:rsidRDefault="00A949CB" w:rsidP="00A949CB"/>
    <w:p w:rsidR="00A949CB" w:rsidRPr="00A949CB" w:rsidRDefault="00A949CB" w:rsidP="00A949CB"/>
    <w:p w:rsidR="00A949CB" w:rsidRPr="00A949CB" w:rsidRDefault="00A949CB" w:rsidP="00A949CB"/>
    <w:p w:rsidR="00A949CB" w:rsidRPr="00A949CB" w:rsidRDefault="00A949CB" w:rsidP="00A949CB"/>
    <w:p w:rsidR="00C86CB2" w:rsidRDefault="00C86CB2" w:rsidP="00A949CB">
      <w:pPr>
        <w:tabs>
          <w:tab w:val="left" w:pos="3645"/>
        </w:tabs>
        <w:jc w:val="center"/>
        <w:rPr>
          <w:rFonts w:ascii="Arial" w:hAnsi="Arial" w:cs="Arial"/>
          <w:b/>
          <w:sz w:val="28"/>
          <w:szCs w:val="28"/>
        </w:rPr>
      </w:pPr>
    </w:p>
    <w:p w:rsidR="0085399B" w:rsidRPr="00690753" w:rsidRDefault="00A949CB" w:rsidP="00A949CB">
      <w:pPr>
        <w:tabs>
          <w:tab w:val="left" w:pos="3645"/>
        </w:tabs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</w:rPr>
        <w:t>Форма запроса установки по производству жидкой СО</w:t>
      </w:r>
      <w:r>
        <w:rPr>
          <w:rFonts w:ascii="Arial" w:hAnsi="Arial" w:cs="Arial"/>
          <w:b/>
          <w:sz w:val="28"/>
          <w:szCs w:val="28"/>
          <w:vertAlign w:val="subscript"/>
        </w:rPr>
        <w:t>2</w:t>
      </w:r>
      <w:r w:rsidR="00786DF7">
        <w:rPr>
          <w:rFonts w:ascii="Arial" w:hAnsi="Arial" w:cs="Arial"/>
          <w:b/>
          <w:sz w:val="28"/>
          <w:szCs w:val="28"/>
        </w:rPr>
        <w:t xml:space="preserve">/ </w:t>
      </w:r>
      <w:r w:rsidR="002015E2">
        <w:rPr>
          <w:rFonts w:ascii="Arial" w:hAnsi="Arial" w:cs="Arial"/>
          <w:b/>
          <w:sz w:val="28"/>
          <w:szCs w:val="28"/>
        </w:rPr>
        <w:t xml:space="preserve">Query form for </w:t>
      </w:r>
      <w:r w:rsidR="00690753">
        <w:rPr>
          <w:rFonts w:ascii="Arial" w:hAnsi="Arial" w:cs="Arial"/>
          <w:b/>
          <w:sz w:val="28"/>
          <w:szCs w:val="28"/>
        </w:rPr>
        <w:t>СО</w:t>
      </w:r>
      <w:r w:rsidR="00690753" w:rsidRPr="00690753">
        <w:rPr>
          <w:rFonts w:ascii="Arial" w:hAnsi="Arial" w:cs="Arial"/>
          <w:b/>
          <w:sz w:val="28"/>
          <w:szCs w:val="28"/>
          <w:vertAlign w:val="subscript"/>
        </w:rPr>
        <w:t>2</w:t>
      </w:r>
      <w:r w:rsidR="00690753">
        <w:rPr>
          <w:rFonts w:ascii="Arial" w:hAnsi="Arial" w:cs="Arial"/>
          <w:b/>
          <w:sz w:val="28"/>
          <w:szCs w:val="28"/>
          <w:vertAlign w:val="subscript"/>
        </w:rPr>
        <w:t xml:space="preserve"> </w:t>
      </w:r>
      <w:r w:rsidR="00690753">
        <w:rPr>
          <w:rFonts w:ascii="Arial" w:hAnsi="Arial" w:cs="Arial"/>
          <w:b/>
          <w:sz w:val="28"/>
          <w:szCs w:val="28"/>
          <w:lang w:val="en-US"/>
        </w:rPr>
        <w:t>extraction plants</w:t>
      </w:r>
    </w:p>
    <w:p w:rsidR="002C7DD0" w:rsidRPr="002C7DD0" w:rsidRDefault="002C7DD0" w:rsidP="00A949CB">
      <w:pPr>
        <w:tabs>
          <w:tab w:val="left" w:pos="3645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7"/>
        <w:tblW w:w="10207" w:type="dxa"/>
        <w:tblInd w:w="-147" w:type="dxa"/>
        <w:tblLook w:val="04A0" w:firstRow="1" w:lastRow="0" w:firstColumn="1" w:lastColumn="0" w:noHBand="0" w:noVBand="1"/>
      </w:tblPr>
      <w:tblGrid>
        <w:gridCol w:w="827"/>
        <w:gridCol w:w="3584"/>
        <w:gridCol w:w="2735"/>
        <w:gridCol w:w="3061"/>
      </w:tblGrid>
      <w:tr w:rsidR="00EC5322" w:rsidRPr="00226E75" w:rsidTr="00B430C2">
        <w:tc>
          <w:tcPr>
            <w:tcW w:w="827" w:type="dxa"/>
          </w:tcPr>
          <w:p w:rsidR="00EC5322" w:rsidRPr="00226E75" w:rsidRDefault="00EC5322" w:rsidP="00A949CB">
            <w:pPr>
              <w:tabs>
                <w:tab w:val="left" w:pos="3645"/>
              </w:tabs>
              <w:jc w:val="center"/>
              <w:rPr>
                <w:rFonts w:ascii="Arial" w:hAnsi="Arial" w:cs="Arial"/>
                <w:b/>
              </w:rPr>
            </w:pPr>
            <w:r w:rsidRPr="00226E75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3584" w:type="dxa"/>
          </w:tcPr>
          <w:p w:rsidR="00EC5322" w:rsidRPr="00226E75" w:rsidRDefault="00EC5322" w:rsidP="00A949CB">
            <w:pPr>
              <w:tabs>
                <w:tab w:val="left" w:pos="36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226E75">
              <w:rPr>
                <w:rFonts w:ascii="Arial" w:hAnsi="Arial" w:cs="Arial"/>
                <w:b/>
              </w:rPr>
              <w:t>Наименование параметра</w:t>
            </w:r>
            <w:r w:rsidR="00690753" w:rsidRPr="00226E75">
              <w:rPr>
                <w:rFonts w:ascii="Arial" w:hAnsi="Arial" w:cs="Arial"/>
                <w:b/>
                <w:lang w:val="en-US"/>
              </w:rPr>
              <w:t xml:space="preserve">/ </w:t>
            </w:r>
            <w:r w:rsidR="00444F1F" w:rsidRPr="00226E75">
              <w:rPr>
                <w:rFonts w:ascii="Arial" w:hAnsi="Arial" w:cs="Arial"/>
                <w:b/>
                <w:bCs/>
                <w:lang w:val="en-US"/>
              </w:rPr>
              <w:t>P</w:t>
            </w:r>
            <w:r w:rsidR="00444F1F" w:rsidRPr="00226E75">
              <w:rPr>
                <w:rFonts w:ascii="Arial" w:hAnsi="Arial" w:cs="Arial"/>
                <w:b/>
                <w:bCs/>
              </w:rPr>
              <w:t>arameter name</w:t>
            </w:r>
          </w:p>
        </w:tc>
        <w:tc>
          <w:tcPr>
            <w:tcW w:w="5796" w:type="dxa"/>
            <w:gridSpan w:val="2"/>
          </w:tcPr>
          <w:p w:rsidR="00EC5322" w:rsidRPr="00226E75" w:rsidRDefault="00EC5322" w:rsidP="00A949CB">
            <w:pPr>
              <w:tabs>
                <w:tab w:val="left" w:pos="36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226E75">
              <w:rPr>
                <w:rFonts w:ascii="Arial" w:hAnsi="Arial" w:cs="Arial"/>
                <w:b/>
              </w:rPr>
              <w:t>Значение</w:t>
            </w:r>
            <w:r w:rsidR="00690753" w:rsidRPr="00226E75">
              <w:rPr>
                <w:rFonts w:ascii="Arial" w:hAnsi="Arial" w:cs="Arial"/>
                <w:b/>
                <w:lang w:val="en-US"/>
              </w:rPr>
              <w:t xml:space="preserve">/ </w:t>
            </w:r>
            <w:r w:rsidR="00444F1F" w:rsidRPr="00226E75">
              <w:rPr>
                <w:rFonts w:ascii="Arial" w:hAnsi="Arial" w:cs="Arial"/>
                <w:b/>
                <w:lang w:val="en-US"/>
              </w:rPr>
              <w:t>Value</w:t>
            </w:r>
          </w:p>
        </w:tc>
      </w:tr>
      <w:tr w:rsidR="00EC5322" w:rsidRPr="00226E75" w:rsidTr="00B430C2">
        <w:tc>
          <w:tcPr>
            <w:tcW w:w="827" w:type="dxa"/>
          </w:tcPr>
          <w:p w:rsidR="00EC5322" w:rsidRPr="00226E75" w:rsidRDefault="00EC5322" w:rsidP="00A949CB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1.</w:t>
            </w:r>
          </w:p>
        </w:tc>
        <w:tc>
          <w:tcPr>
            <w:tcW w:w="3584" w:type="dxa"/>
          </w:tcPr>
          <w:p w:rsidR="00EC5322" w:rsidRPr="00226E75" w:rsidRDefault="00EC5322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Название предприятия</w:t>
            </w:r>
            <w:r w:rsidR="00690753" w:rsidRPr="00226E75">
              <w:rPr>
                <w:rFonts w:ascii="Arial" w:hAnsi="Arial" w:cs="Arial"/>
                <w:lang w:val="en-US"/>
              </w:rPr>
              <w:t>/ Company</w:t>
            </w:r>
          </w:p>
        </w:tc>
        <w:tc>
          <w:tcPr>
            <w:tcW w:w="5796" w:type="dxa"/>
            <w:gridSpan w:val="2"/>
            <w:vAlign w:val="center"/>
          </w:tcPr>
          <w:p w:rsidR="00EC5322" w:rsidRPr="00226E75" w:rsidRDefault="002C7DD0" w:rsidP="00765B82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bookmarkStart w:id="0" w:name="_GoBack"/>
            <w:r w:rsidR="00765B82" w:rsidRPr="00226E7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65B82" w:rsidRPr="00226E7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65B82" w:rsidRPr="00226E7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65B82" w:rsidRPr="00226E7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65B82" w:rsidRPr="00226E75">
              <w:rPr>
                <w:rFonts w:ascii="Arial" w:hAnsi="Arial" w:cs="Arial"/>
                <w:b/>
                <w:bCs/>
                <w:color w:val="000000"/>
              </w:rPr>
              <w:t> </w:t>
            </w:r>
            <w:bookmarkEnd w:id="0"/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EC5322" w:rsidRPr="00226E75" w:rsidTr="00B430C2">
        <w:tc>
          <w:tcPr>
            <w:tcW w:w="827" w:type="dxa"/>
          </w:tcPr>
          <w:p w:rsidR="00EC5322" w:rsidRPr="00226E75" w:rsidRDefault="00EC5322" w:rsidP="00A949CB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2.</w:t>
            </w:r>
          </w:p>
        </w:tc>
        <w:tc>
          <w:tcPr>
            <w:tcW w:w="3584" w:type="dxa"/>
          </w:tcPr>
          <w:p w:rsidR="00EC5322" w:rsidRPr="00226E75" w:rsidRDefault="00EC5322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Контактное лицо</w:t>
            </w:r>
            <w:r w:rsidR="007E4F74" w:rsidRPr="00226E75">
              <w:rPr>
                <w:rFonts w:ascii="Arial" w:hAnsi="Arial" w:cs="Arial"/>
              </w:rPr>
              <w:t>, должность</w:t>
            </w:r>
            <w:r w:rsidR="00690753" w:rsidRPr="00226E75">
              <w:rPr>
                <w:rFonts w:ascii="Arial" w:hAnsi="Arial" w:cs="Arial"/>
                <w:lang w:val="en-US"/>
              </w:rPr>
              <w:t>/ Contact person, job title</w:t>
            </w:r>
          </w:p>
        </w:tc>
        <w:tc>
          <w:tcPr>
            <w:tcW w:w="5796" w:type="dxa"/>
            <w:gridSpan w:val="2"/>
            <w:vAlign w:val="center"/>
          </w:tcPr>
          <w:p w:rsidR="00EC5322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EC5322" w:rsidRPr="00226E75" w:rsidTr="00B430C2">
        <w:tc>
          <w:tcPr>
            <w:tcW w:w="827" w:type="dxa"/>
          </w:tcPr>
          <w:p w:rsidR="00EC5322" w:rsidRPr="00226E75" w:rsidRDefault="00EC5322" w:rsidP="00A949CB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3.</w:t>
            </w:r>
          </w:p>
        </w:tc>
        <w:tc>
          <w:tcPr>
            <w:tcW w:w="3584" w:type="dxa"/>
          </w:tcPr>
          <w:p w:rsidR="00EC5322" w:rsidRPr="00226E75" w:rsidRDefault="00EC5322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 xml:space="preserve">Телефон, </w:t>
            </w:r>
            <w:r w:rsidRPr="00226E75">
              <w:rPr>
                <w:rFonts w:ascii="Arial" w:hAnsi="Arial" w:cs="Arial"/>
                <w:lang w:val="en-US"/>
              </w:rPr>
              <w:t>e-mail</w:t>
            </w:r>
            <w:r w:rsidR="00690753" w:rsidRPr="00226E75">
              <w:rPr>
                <w:rFonts w:ascii="Arial" w:hAnsi="Arial" w:cs="Arial"/>
                <w:lang w:val="en-US"/>
              </w:rPr>
              <w:t>/ Phone number, e-mail</w:t>
            </w:r>
          </w:p>
        </w:tc>
        <w:tc>
          <w:tcPr>
            <w:tcW w:w="5796" w:type="dxa"/>
            <w:gridSpan w:val="2"/>
            <w:vAlign w:val="center"/>
          </w:tcPr>
          <w:p w:rsidR="00EC5322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EC5322" w:rsidRPr="00226E75" w:rsidTr="00B430C2">
        <w:tc>
          <w:tcPr>
            <w:tcW w:w="827" w:type="dxa"/>
          </w:tcPr>
          <w:p w:rsidR="00EC5322" w:rsidRPr="00226E75" w:rsidRDefault="00EC5322" w:rsidP="00A949CB">
            <w:pPr>
              <w:tabs>
                <w:tab w:val="left" w:pos="3645"/>
              </w:tabs>
              <w:jc w:val="center"/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lang w:val="en-US"/>
              </w:rPr>
              <w:t>4.</w:t>
            </w:r>
          </w:p>
        </w:tc>
        <w:tc>
          <w:tcPr>
            <w:tcW w:w="3584" w:type="dxa"/>
          </w:tcPr>
          <w:p w:rsidR="00EC5322" w:rsidRPr="00226E75" w:rsidRDefault="00EC5322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Место расположения установки</w:t>
            </w:r>
            <w:r w:rsidR="00690753" w:rsidRPr="00226E75">
              <w:rPr>
                <w:rFonts w:ascii="Arial" w:hAnsi="Arial" w:cs="Arial"/>
                <w:lang w:val="en-US"/>
              </w:rPr>
              <w:t>/ Plant location</w:t>
            </w:r>
          </w:p>
        </w:tc>
        <w:tc>
          <w:tcPr>
            <w:tcW w:w="5796" w:type="dxa"/>
            <w:gridSpan w:val="2"/>
            <w:vAlign w:val="center"/>
          </w:tcPr>
          <w:p w:rsidR="00EC5322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EC5322" w:rsidRPr="00226E75" w:rsidTr="00B430C2">
        <w:tc>
          <w:tcPr>
            <w:tcW w:w="827" w:type="dxa"/>
            <w:vAlign w:val="center"/>
          </w:tcPr>
          <w:p w:rsidR="00EC5322" w:rsidRPr="00226E75" w:rsidRDefault="00EC5322" w:rsidP="00351C1B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5.</w:t>
            </w:r>
          </w:p>
        </w:tc>
        <w:tc>
          <w:tcPr>
            <w:tcW w:w="3584" w:type="dxa"/>
          </w:tcPr>
          <w:p w:rsidR="00EC5322" w:rsidRPr="00226E75" w:rsidRDefault="00EC5322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 xml:space="preserve">Напряжение на площадке (переменный </w:t>
            </w:r>
            <w:proofErr w:type="gramStart"/>
            <w:r w:rsidRPr="00226E75">
              <w:rPr>
                <w:rFonts w:ascii="Arial" w:hAnsi="Arial" w:cs="Arial"/>
              </w:rPr>
              <w:t>ток)</w:t>
            </w:r>
            <w:r w:rsidR="00690753" w:rsidRPr="00226E75">
              <w:rPr>
                <w:rFonts w:ascii="Arial" w:hAnsi="Arial" w:cs="Arial"/>
                <w:lang w:val="en-US"/>
              </w:rPr>
              <w:t>/</w:t>
            </w:r>
            <w:proofErr w:type="gramEnd"/>
            <w:r w:rsidR="00690753" w:rsidRPr="00226E75">
              <w:rPr>
                <w:rFonts w:ascii="Arial" w:hAnsi="Arial" w:cs="Arial"/>
                <w:lang w:val="en-US"/>
              </w:rPr>
              <w:t xml:space="preserve"> Voltage at site (VAC)</w:t>
            </w:r>
          </w:p>
        </w:tc>
        <w:tc>
          <w:tcPr>
            <w:tcW w:w="5796" w:type="dxa"/>
            <w:gridSpan w:val="2"/>
            <w:vAlign w:val="center"/>
          </w:tcPr>
          <w:p w:rsidR="00EC5322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EC5322" w:rsidRPr="00226E75" w:rsidTr="00B430C2">
        <w:tc>
          <w:tcPr>
            <w:tcW w:w="827" w:type="dxa"/>
          </w:tcPr>
          <w:p w:rsidR="00EC5322" w:rsidRPr="00226E75" w:rsidRDefault="00EC5322" w:rsidP="00A949CB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6.</w:t>
            </w:r>
          </w:p>
        </w:tc>
        <w:tc>
          <w:tcPr>
            <w:tcW w:w="3584" w:type="dxa"/>
          </w:tcPr>
          <w:p w:rsidR="00EC5322" w:rsidRPr="00226E75" w:rsidRDefault="00EC5322" w:rsidP="00690753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 xml:space="preserve">Частота на площадке </w:t>
            </w:r>
            <w:r w:rsidR="00690753" w:rsidRPr="00226E75">
              <w:rPr>
                <w:rFonts w:ascii="Arial" w:hAnsi="Arial" w:cs="Arial"/>
                <w:lang w:val="en-US"/>
              </w:rPr>
              <w:t>/</w:t>
            </w:r>
            <w:r w:rsidR="00690753" w:rsidRPr="00226E75">
              <w:rPr>
                <w:rFonts w:ascii="Arial" w:hAnsi="Arial" w:cs="Arial"/>
              </w:rPr>
              <w:t xml:space="preserve"> </w:t>
            </w:r>
            <w:r w:rsidR="00690753" w:rsidRPr="00226E75">
              <w:rPr>
                <w:rFonts w:ascii="Arial" w:hAnsi="Arial" w:cs="Arial"/>
                <w:lang w:val="en-US"/>
              </w:rPr>
              <w:t xml:space="preserve">Cycles at site </w:t>
            </w:r>
          </w:p>
        </w:tc>
        <w:tc>
          <w:tcPr>
            <w:tcW w:w="5796" w:type="dxa"/>
            <w:gridSpan w:val="2"/>
            <w:vAlign w:val="center"/>
          </w:tcPr>
          <w:p w:rsidR="00EC5322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="00EC5322" w:rsidRPr="00226E75">
              <w:rPr>
                <w:rFonts w:ascii="Arial" w:hAnsi="Arial" w:cs="Arial"/>
              </w:rPr>
              <w:t>Гц</w:t>
            </w:r>
            <w:r w:rsidR="00690753" w:rsidRPr="00226E75">
              <w:rPr>
                <w:rFonts w:ascii="Arial" w:hAnsi="Arial" w:cs="Arial"/>
                <w:lang w:val="en-US"/>
              </w:rPr>
              <w:t>/ Hz</w:t>
            </w:r>
          </w:p>
        </w:tc>
      </w:tr>
      <w:tr w:rsidR="00EC5322" w:rsidRPr="00226E75" w:rsidTr="00B430C2">
        <w:tc>
          <w:tcPr>
            <w:tcW w:w="827" w:type="dxa"/>
          </w:tcPr>
          <w:p w:rsidR="00EC5322" w:rsidRPr="00226E75" w:rsidRDefault="00EC5322" w:rsidP="00A949CB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7.</w:t>
            </w:r>
          </w:p>
        </w:tc>
        <w:tc>
          <w:tcPr>
            <w:tcW w:w="3584" w:type="dxa"/>
          </w:tcPr>
          <w:p w:rsidR="00EC5322" w:rsidRPr="00226E75" w:rsidRDefault="00EC5322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Количество фаз на площадке</w:t>
            </w:r>
            <w:r w:rsidR="00690753" w:rsidRPr="00226E75">
              <w:rPr>
                <w:rFonts w:ascii="Arial" w:hAnsi="Arial" w:cs="Arial"/>
                <w:lang w:val="en-US"/>
              </w:rPr>
              <w:t>/ Phase at site</w:t>
            </w:r>
          </w:p>
        </w:tc>
        <w:tc>
          <w:tcPr>
            <w:tcW w:w="5796" w:type="dxa"/>
            <w:gridSpan w:val="2"/>
            <w:vAlign w:val="center"/>
          </w:tcPr>
          <w:p w:rsidR="00EC5322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03491D" w:rsidRPr="00226E75" w:rsidTr="00B430C2">
        <w:tc>
          <w:tcPr>
            <w:tcW w:w="827" w:type="dxa"/>
          </w:tcPr>
          <w:p w:rsidR="0003491D" w:rsidRPr="00226E75" w:rsidRDefault="0003491D" w:rsidP="00A949CB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8.</w:t>
            </w:r>
          </w:p>
        </w:tc>
        <w:tc>
          <w:tcPr>
            <w:tcW w:w="3584" w:type="dxa"/>
          </w:tcPr>
          <w:p w:rsidR="0003491D" w:rsidRPr="00226E75" w:rsidRDefault="0003491D" w:rsidP="00351C1B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Высота над уровнем моря</w:t>
            </w:r>
            <w:r w:rsidR="00690753" w:rsidRPr="00226E75">
              <w:rPr>
                <w:rFonts w:ascii="Arial" w:hAnsi="Arial" w:cs="Arial"/>
                <w:lang w:val="en-US"/>
              </w:rPr>
              <w:t>/ Altitude above sea level</w:t>
            </w:r>
            <w:r w:rsidRPr="00226E7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96" w:type="dxa"/>
            <w:gridSpan w:val="2"/>
            <w:vAlign w:val="center"/>
          </w:tcPr>
          <w:p w:rsidR="0003491D" w:rsidRPr="00226E75" w:rsidRDefault="0003491D" w:rsidP="00C92F14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</w:rPr>
              <w:t>м</w:t>
            </w:r>
            <w:r w:rsidR="00690753" w:rsidRPr="00226E75">
              <w:rPr>
                <w:rFonts w:ascii="Arial" w:hAnsi="Arial" w:cs="Arial"/>
                <w:lang w:val="en-US"/>
              </w:rPr>
              <w:t>/m</w:t>
            </w:r>
          </w:p>
        </w:tc>
      </w:tr>
      <w:tr w:rsidR="0003491D" w:rsidRPr="00226E75" w:rsidTr="00B430C2">
        <w:tc>
          <w:tcPr>
            <w:tcW w:w="827" w:type="dxa"/>
            <w:vAlign w:val="center"/>
          </w:tcPr>
          <w:p w:rsidR="0003491D" w:rsidRPr="00226E75" w:rsidRDefault="0003491D" w:rsidP="006C6CD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9.</w:t>
            </w:r>
          </w:p>
        </w:tc>
        <w:tc>
          <w:tcPr>
            <w:tcW w:w="3584" w:type="dxa"/>
          </w:tcPr>
          <w:p w:rsidR="0003491D" w:rsidRPr="00226E75" w:rsidRDefault="0003491D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Максимальная наружная температура по смоченному термометру</w:t>
            </w:r>
            <w:r w:rsidR="00690753" w:rsidRPr="00226E75">
              <w:rPr>
                <w:rFonts w:ascii="Arial" w:hAnsi="Arial" w:cs="Arial"/>
                <w:lang w:val="en-US"/>
              </w:rPr>
              <w:t>/ Max. wet bulb outdoor temperature</w:t>
            </w:r>
          </w:p>
        </w:tc>
        <w:tc>
          <w:tcPr>
            <w:tcW w:w="5796" w:type="dxa"/>
            <w:gridSpan w:val="2"/>
            <w:vAlign w:val="center"/>
          </w:tcPr>
          <w:p w:rsidR="0003491D" w:rsidRPr="00226E75" w:rsidRDefault="0003491D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  <w:vertAlign w:val="superscript"/>
              </w:rPr>
              <w:t>о</w:t>
            </w:r>
            <w:r w:rsidRPr="00226E75">
              <w:rPr>
                <w:rFonts w:ascii="Arial" w:hAnsi="Arial" w:cs="Arial"/>
              </w:rPr>
              <w:t>С</w:t>
            </w:r>
          </w:p>
        </w:tc>
      </w:tr>
      <w:tr w:rsidR="0003491D" w:rsidRPr="00226E75" w:rsidTr="00B430C2">
        <w:tc>
          <w:tcPr>
            <w:tcW w:w="827" w:type="dxa"/>
            <w:vAlign w:val="center"/>
          </w:tcPr>
          <w:p w:rsidR="0003491D" w:rsidRPr="00226E75" w:rsidRDefault="0003491D" w:rsidP="006C6CD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10.</w:t>
            </w:r>
          </w:p>
        </w:tc>
        <w:tc>
          <w:tcPr>
            <w:tcW w:w="3584" w:type="dxa"/>
          </w:tcPr>
          <w:p w:rsidR="0003491D" w:rsidRPr="00226E75" w:rsidRDefault="0003491D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Максимальная температура наружной окружающей среды</w:t>
            </w:r>
            <w:r w:rsidR="00690753" w:rsidRPr="00226E75">
              <w:rPr>
                <w:rFonts w:ascii="Arial" w:hAnsi="Arial" w:cs="Arial"/>
                <w:lang w:val="en-US"/>
              </w:rPr>
              <w:t>/ Max. ambient outdoor temperature</w:t>
            </w:r>
          </w:p>
        </w:tc>
        <w:tc>
          <w:tcPr>
            <w:tcW w:w="5796" w:type="dxa"/>
            <w:gridSpan w:val="2"/>
            <w:vAlign w:val="center"/>
          </w:tcPr>
          <w:p w:rsidR="0003491D" w:rsidRPr="00226E75" w:rsidRDefault="0003491D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  <w:vertAlign w:val="superscript"/>
              </w:rPr>
              <w:t>о</w:t>
            </w:r>
            <w:r w:rsidRPr="00226E75">
              <w:rPr>
                <w:rFonts w:ascii="Arial" w:hAnsi="Arial" w:cs="Arial"/>
              </w:rPr>
              <w:t>С</w:t>
            </w:r>
          </w:p>
        </w:tc>
      </w:tr>
      <w:tr w:rsidR="0003491D" w:rsidRPr="00226E75" w:rsidTr="00B430C2">
        <w:tc>
          <w:tcPr>
            <w:tcW w:w="827" w:type="dxa"/>
            <w:vAlign w:val="center"/>
          </w:tcPr>
          <w:p w:rsidR="0003491D" w:rsidRPr="00226E75" w:rsidRDefault="0003491D" w:rsidP="006C6CD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11.</w:t>
            </w:r>
          </w:p>
        </w:tc>
        <w:tc>
          <w:tcPr>
            <w:tcW w:w="3584" w:type="dxa"/>
          </w:tcPr>
          <w:p w:rsidR="0003491D" w:rsidRPr="00226E75" w:rsidRDefault="0003491D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Минимальная температура наружной окружающей среды</w:t>
            </w:r>
            <w:r w:rsidR="00690753" w:rsidRPr="00226E75">
              <w:rPr>
                <w:rFonts w:ascii="Arial" w:hAnsi="Arial" w:cs="Arial"/>
                <w:lang w:val="en-US"/>
              </w:rPr>
              <w:t xml:space="preserve">/ </w:t>
            </w:r>
            <w:r w:rsidR="004835BE" w:rsidRPr="00226E75">
              <w:rPr>
                <w:rFonts w:ascii="Arial" w:hAnsi="Arial" w:cs="Arial"/>
                <w:lang w:val="en-US"/>
              </w:rPr>
              <w:t>Min. ambient outdoor temperature</w:t>
            </w:r>
          </w:p>
        </w:tc>
        <w:tc>
          <w:tcPr>
            <w:tcW w:w="5796" w:type="dxa"/>
            <w:gridSpan w:val="2"/>
            <w:vAlign w:val="center"/>
          </w:tcPr>
          <w:p w:rsidR="0003491D" w:rsidRPr="00226E75" w:rsidRDefault="0003491D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  <w:vertAlign w:val="superscript"/>
              </w:rPr>
              <w:t>о</w:t>
            </w:r>
            <w:r w:rsidRPr="00226E75">
              <w:rPr>
                <w:rFonts w:ascii="Arial" w:hAnsi="Arial" w:cs="Arial"/>
              </w:rPr>
              <w:t>С</w:t>
            </w:r>
          </w:p>
        </w:tc>
      </w:tr>
      <w:tr w:rsidR="0003491D" w:rsidRPr="00226E75" w:rsidTr="00B430C2">
        <w:tc>
          <w:tcPr>
            <w:tcW w:w="827" w:type="dxa"/>
            <w:vAlign w:val="center"/>
          </w:tcPr>
          <w:p w:rsidR="0003491D" w:rsidRPr="00226E75" w:rsidRDefault="0003491D" w:rsidP="006C6CD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12.</w:t>
            </w:r>
          </w:p>
        </w:tc>
        <w:tc>
          <w:tcPr>
            <w:tcW w:w="3584" w:type="dxa"/>
          </w:tcPr>
          <w:p w:rsidR="0003491D" w:rsidRPr="00226E75" w:rsidRDefault="0003491D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Максимальная температура воздуха в помещении</w:t>
            </w:r>
            <w:r w:rsidR="00690753" w:rsidRPr="00226E75">
              <w:rPr>
                <w:rFonts w:ascii="Arial" w:hAnsi="Arial" w:cs="Arial"/>
                <w:lang w:val="en-US"/>
              </w:rPr>
              <w:t>/</w:t>
            </w:r>
            <w:r w:rsidR="004835BE" w:rsidRPr="00226E75">
              <w:rPr>
                <w:rFonts w:ascii="Arial" w:hAnsi="Arial" w:cs="Arial"/>
                <w:lang w:val="en-US"/>
              </w:rPr>
              <w:t xml:space="preserve"> Max. ambient indoor temperature</w:t>
            </w:r>
          </w:p>
        </w:tc>
        <w:tc>
          <w:tcPr>
            <w:tcW w:w="5796" w:type="dxa"/>
            <w:gridSpan w:val="2"/>
            <w:vAlign w:val="center"/>
          </w:tcPr>
          <w:p w:rsidR="0003491D" w:rsidRPr="00226E75" w:rsidRDefault="0003491D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  <w:vertAlign w:val="superscript"/>
              </w:rPr>
              <w:t>о</w:t>
            </w:r>
            <w:r w:rsidRPr="00226E75">
              <w:rPr>
                <w:rFonts w:ascii="Arial" w:hAnsi="Arial" w:cs="Arial"/>
              </w:rPr>
              <w:t>С</w:t>
            </w:r>
          </w:p>
        </w:tc>
      </w:tr>
      <w:tr w:rsidR="0003491D" w:rsidRPr="00226E75" w:rsidTr="00B430C2">
        <w:tc>
          <w:tcPr>
            <w:tcW w:w="827" w:type="dxa"/>
            <w:vAlign w:val="center"/>
          </w:tcPr>
          <w:p w:rsidR="0003491D" w:rsidRPr="00226E75" w:rsidRDefault="0003491D" w:rsidP="006C6CD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13.</w:t>
            </w:r>
          </w:p>
        </w:tc>
        <w:tc>
          <w:tcPr>
            <w:tcW w:w="3584" w:type="dxa"/>
          </w:tcPr>
          <w:p w:rsidR="0003491D" w:rsidRPr="00226E75" w:rsidRDefault="0003491D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Минимальная температура воздуха в помещении</w:t>
            </w:r>
            <w:r w:rsidR="004835BE" w:rsidRPr="00226E75">
              <w:rPr>
                <w:rFonts w:ascii="Arial" w:hAnsi="Arial" w:cs="Arial"/>
                <w:lang w:val="en-US"/>
              </w:rPr>
              <w:t>/</w:t>
            </w:r>
            <w:r w:rsidR="004835BE" w:rsidRPr="00226E75">
              <w:rPr>
                <w:rFonts w:ascii="Arial" w:hAnsi="Arial" w:cs="Arial"/>
              </w:rPr>
              <w:t xml:space="preserve"> </w:t>
            </w:r>
            <w:r w:rsidR="004835BE" w:rsidRPr="00226E75">
              <w:rPr>
                <w:rFonts w:ascii="Arial" w:hAnsi="Arial" w:cs="Arial"/>
                <w:lang w:val="en-US"/>
              </w:rPr>
              <w:t>Min. ambient indoor temperature</w:t>
            </w:r>
          </w:p>
        </w:tc>
        <w:tc>
          <w:tcPr>
            <w:tcW w:w="5796" w:type="dxa"/>
            <w:gridSpan w:val="2"/>
            <w:vAlign w:val="center"/>
          </w:tcPr>
          <w:p w:rsidR="0003491D" w:rsidRPr="00226E75" w:rsidRDefault="0003491D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  <w:vertAlign w:val="superscript"/>
              </w:rPr>
              <w:t>о</w:t>
            </w:r>
            <w:r w:rsidRPr="00226E75">
              <w:rPr>
                <w:rFonts w:ascii="Arial" w:hAnsi="Arial" w:cs="Arial"/>
              </w:rPr>
              <w:t>С</w:t>
            </w:r>
          </w:p>
        </w:tc>
      </w:tr>
      <w:tr w:rsidR="0003491D" w:rsidRPr="00226E75" w:rsidTr="00B430C2">
        <w:tc>
          <w:tcPr>
            <w:tcW w:w="827" w:type="dxa"/>
          </w:tcPr>
          <w:p w:rsidR="0003491D" w:rsidRPr="00226E75" w:rsidRDefault="0003491D" w:rsidP="00A949CB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14.</w:t>
            </w:r>
          </w:p>
        </w:tc>
        <w:tc>
          <w:tcPr>
            <w:tcW w:w="3584" w:type="dxa"/>
          </w:tcPr>
          <w:p w:rsidR="0003491D" w:rsidRPr="00226E75" w:rsidRDefault="0003491D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Скорость ветра</w:t>
            </w:r>
            <w:r w:rsidR="004835BE" w:rsidRPr="00226E75">
              <w:rPr>
                <w:rFonts w:ascii="Arial" w:hAnsi="Arial" w:cs="Arial"/>
                <w:lang w:val="en-US"/>
              </w:rPr>
              <w:t>/ Wind speed</w:t>
            </w:r>
          </w:p>
        </w:tc>
        <w:tc>
          <w:tcPr>
            <w:tcW w:w="5796" w:type="dxa"/>
            <w:gridSpan w:val="2"/>
            <w:tcBorders>
              <w:bottom w:val="single" w:sz="4" w:space="0" w:color="auto"/>
            </w:tcBorders>
          </w:tcPr>
          <w:p w:rsidR="0003491D" w:rsidRPr="00226E75" w:rsidRDefault="0003491D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</w:rPr>
              <w:t>м/с</w:t>
            </w:r>
            <w:r w:rsidR="004835BE" w:rsidRPr="00226E75">
              <w:rPr>
                <w:rFonts w:ascii="Arial" w:hAnsi="Arial" w:cs="Arial"/>
                <w:lang w:val="en-US"/>
              </w:rPr>
              <w:t>/m/sec</w:t>
            </w:r>
          </w:p>
        </w:tc>
      </w:tr>
      <w:tr w:rsidR="00D651D8" w:rsidRPr="00226E75" w:rsidTr="00B430C2">
        <w:tc>
          <w:tcPr>
            <w:tcW w:w="827" w:type="dxa"/>
            <w:vAlign w:val="center"/>
          </w:tcPr>
          <w:p w:rsidR="00D651D8" w:rsidRPr="00226E75" w:rsidRDefault="00D651D8" w:rsidP="0019122E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15.</w:t>
            </w:r>
          </w:p>
        </w:tc>
        <w:tc>
          <w:tcPr>
            <w:tcW w:w="3584" w:type="dxa"/>
            <w:vAlign w:val="center"/>
          </w:tcPr>
          <w:p w:rsidR="00D651D8" w:rsidRPr="00226E75" w:rsidRDefault="00D651D8" w:rsidP="0019122E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Сейсмическая активность</w:t>
            </w:r>
            <w:r w:rsidR="004835BE" w:rsidRPr="00226E75">
              <w:rPr>
                <w:rFonts w:ascii="Arial" w:hAnsi="Arial" w:cs="Arial"/>
                <w:lang w:val="en-US"/>
              </w:rPr>
              <w:t>/ Seismic activity</w:t>
            </w: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</w:tcPr>
          <w:p w:rsidR="00D651D8" w:rsidRPr="00226E75" w:rsidRDefault="00D651D8" w:rsidP="00FA6191">
            <w:pPr>
              <w:tabs>
                <w:tab w:val="left" w:pos="3645"/>
              </w:tabs>
              <w:ind w:firstLine="33"/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Да</w:t>
            </w:r>
            <w:r w:rsidR="004835BE" w:rsidRPr="00226E75">
              <w:rPr>
                <w:rFonts w:ascii="Arial" w:hAnsi="Arial" w:cs="Arial"/>
                <w:lang w:val="en-US"/>
              </w:rPr>
              <w:t>/ Yes</w:t>
            </w:r>
          </w:p>
          <w:p w:rsidR="00D651D8" w:rsidRPr="00226E75" w:rsidRDefault="00D651D8" w:rsidP="00FA6191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Нет</w:t>
            </w:r>
            <w:r w:rsidR="004835BE" w:rsidRPr="00226E75">
              <w:rPr>
                <w:rFonts w:ascii="Arial" w:hAnsi="Arial" w:cs="Arial"/>
                <w:lang w:val="en-US"/>
              </w:rPr>
              <w:t>/No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</w:tcPr>
          <w:p w:rsidR="0003491D" w:rsidRPr="00226E75" w:rsidRDefault="0003491D" w:rsidP="0003491D">
            <w:pPr>
              <w:ind w:right="-108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421CE6">
              <w:rPr>
                <w:rFonts w:ascii="Arial" w:hAnsi="Arial" w:cs="Arial"/>
              </w:rPr>
            </w:r>
            <w:r w:rsidR="00421CE6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D651D8" w:rsidRPr="00226E75" w:rsidRDefault="0003491D" w:rsidP="0003491D">
            <w:pPr>
              <w:ind w:right="-108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421CE6">
              <w:rPr>
                <w:rFonts w:ascii="Arial" w:hAnsi="Arial" w:cs="Arial"/>
              </w:rPr>
            </w:r>
            <w:r w:rsidR="00421CE6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</w:tbl>
    <w:p w:rsidR="00B430C2" w:rsidRDefault="00B430C2">
      <w:r>
        <w:br w:type="page"/>
      </w:r>
    </w:p>
    <w:p w:rsidR="00B430C2" w:rsidRDefault="00B430C2"/>
    <w:p w:rsidR="00B430C2" w:rsidRDefault="00B430C2"/>
    <w:p w:rsidR="00B430C2" w:rsidRDefault="00B430C2"/>
    <w:p w:rsidR="00B430C2" w:rsidRDefault="00B430C2"/>
    <w:p w:rsidR="00B430C2" w:rsidRDefault="00B430C2"/>
    <w:p w:rsidR="00B430C2" w:rsidRDefault="00B430C2"/>
    <w:tbl>
      <w:tblPr>
        <w:tblStyle w:val="a7"/>
        <w:tblW w:w="10207" w:type="dxa"/>
        <w:tblInd w:w="-147" w:type="dxa"/>
        <w:tblLook w:val="04A0" w:firstRow="1" w:lastRow="0" w:firstColumn="1" w:lastColumn="0" w:noHBand="0" w:noVBand="1"/>
      </w:tblPr>
      <w:tblGrid>
        <w:gridCol w:w="827"/>
        <w:gridCol w:w="3584"/>
        <w:gridCol w:w="2735"/>
        <w:gridCol w:w="3061"/>
      </w:tblGrid>
      <w:tr w:rsidR="003023ED" w:rsidRPr="00226E75" w:rsidTr="00B430C2">
        <w:tc>
          <w:tcPr>
            <w:tcW w:w="827" w:type="dxa"/>
            <w:vMerge w:val="restart"/>
            <w:vAlign w:val="center"/>
          </w:tcPr>
          <w:p w:rsidR="003023ED" w:rsidRPr="00226E75" w:rsidRDefault="003023ED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16.</w:t>
            </w:r>
          </w:p>
        </w:tc>
        <w:tc>
          <w:tcPr>
            <w:tcW w:w="3584" w:type="dxa"/>
            <w:vMerge w:val="restart"/>
            <w:vAlign w:val="center"/>
          </w:tcPr>
          <w:p w:rsidR="003023ED" w:rsidRPr="00226E75" w:rsidRDefault="003023ED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Номинал производительности (измеряется по производимой готовой жидкой CO</w:t>
            </w:r>
            <w:r w:rsidRPr="00226E75">
              <w:rPr>
                <w:rFonts w:ascii="Arial" w:hAnsi="Arial" w:cs="Arial"/>
                <w:vertAlign w:val="subscript"/>
              </w:rPr>
              <w:t>2</w:t>
            </w:r>
            <w:r w:rsidRPr="00226E75">
              <w:rPr>
                <w:rFonts w:ascii="Arial" w:hAnsi="Arial" w:cs="Arial"/>
              </w:rPr>
              <w:t xml:space="preserve"> наивысшего качества, при чистоте 99.99%)</w:t>
            </w:r>
            <w:r w:rsidR="004835BE" w:rsidRPr="00226E75">
              <w:rPr>
                <w:rFonts w:ascii="Arial" w:hAnsi="Arial" w:cs="Arial"/>
                <w:lang w:val="en-US"/>
              </w:rPr>
              <w:t>/ Plant size (measured as food-grade liquid CO2 produced 99.99% purity)</w:t>
            </w: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</w:tcPr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145 кг/ч</w:t>
            </w:r>
            <w:r w:rsidR="004835BE" w:rsidRPr="00226E75">
              <w:rPr>
                <w:rFonts w:ascii="Arial" w:hAnsi="Arial" w:cs="Arial"/>
                <w:lang w:val="en-US"/>
              </w:rPr>
              <w:t>/</w:t>
            </w:r>
            <w:r w:rsidR="004835BE" w:rsidRPr="00226E75">
              <w:rPr>
                <w:rFonts w:ascii="Arial" w:hAnsi="Arial" w:cs="Arial"/>
              </w:rPr>
              <w:t xml:space="preserve"> </w:t>
            </w:r>
            <w:r w:rsidR="004835BE" w:rsidRPr="00226E75">
              <w:rPr>
                <w:rFonts w:ascii="Arial" w:hAnsi="Arial" w:cs="Arial"/>
                <w:lang w:val="en-US"/>
              </w:rPr>
              <w:t>kg/h</w:t>
            </w:r>
          </w:p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285 кг/ч</w:t>
            </w:r>
            <w:r w:rsidR="004835BE" w:rsidRPr="00226E75">
              <w:rPr>
                <w:rFonts w:ascii="Arial" w:hAnsi="Arial" w:cs="Arial"/>
                <w:lang w:val="en-US"/>
              </w:rPr>
              <w:t>/</w:t>
            </w:r>
            <w:r w:rsidR="004835BE" w:rsidRPr="00226E75">
              <w:rPr>
                <w:rFonts w:ascii="Arial" w:hAnsi="Arial" w:cs="Arial"/>
              </w:rPr>
              <w:t xml:space="preserve"> </w:t>
            </w:r>
            <w:r w:rsidR="004835BE" w:rsidRPr="00226E75">
              <w:rPr>
                <w:rFonts w:ascii="Arial" w:hAnsi="Arial" w:cs="Arial"/>
                <w:lang w:val="en-US"/>
              </w:rPr>
              <w:t>kg/h</w:t>
            </w:r>
          </w:p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500 кг/ч</w:t>
            </w:r>
            <w:r w:rsidR="004835BE" w:rsidRPr="00226E75">
              <w:rPr>
                <w:rFonts w:ascii="Arial" w:hAnsi="Arial" w:cs="Arial"/>
                <w:lang w:val="en-US"/>
              </w:rPr>
              <w:t>/</w:t>
            </w:r>
            <w:r w:rsidR="004835BE" w:rsidRPr="00226E75">
              <w:rPr>
                <w:rFonts w:ascii="Arial" w:hAnsi="Arial" w:cs="Arial"/>
              </w:rPr>
              <w:t xml:space="preserve"> </w:t>
            </w:r>
            <w:r w:rsidR="004835BE" w:rsidRPr="00226E75">
              <w:rPr>
                <w:rFonts w:ascii="Arial" w:hAnsi="Arial" w:cs="Arial"/>
                <w:lang w:val="en-US"/>
              </w:rPr>
              <w:t>kg/h</w:t>
            </w:r>
          </w:p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1000 кг/ч</w:t>
            </w:r>
            <w:r w:rsidR="004835BE" w:rsidRPr="00226E75">
              <w:rPr>
                <w:rFonts w:ascii="Arial" w:hAnsi="Arial" w:cs="Arial"/>
                <w:lang w:val="en-US"/>
              </w:rPr>
              <w:t>/ kg/h</w:t>
            </w:r>
          </w:p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1500 кг/ч</w:t>
            </w:r>
            <w:r w:rsidR="004835BE" w:rsidRPr="00226E75">
              <w:rPr>
                <w:rFonts w:ascii="Arial" w:hAnsi="Arial" w:cs="Arial"/>
                <w:lang w:val="en-US"/>
              </w:rPr>
              <w:t>/ kg/h</w:t>
            </w:r>
          </w:p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2000 кг/ч</w:t>
            </w:r>
            <w:r w:rsidR="004835BE" w:rsidRPr="00226E75">
              <w:rPr>
                <w:rFonts w:ascii="Arial" w:hAnsi="Arial" w:cs="Arial"/>
                <w:lang w:val="en-US"/>
              </w:rPr>
              <w:t>/ kg/h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</w:tcPr>
          <w:p w:rsidR="003023ED" w:rsidRPr="00226E75" w:rsidRDefault="003023ED" w:rsidP="0003491D">
            <w:pPr>
              <w:tabs>
                <w:tab w:val="left" w:pos="3645"/>
              </w:tabs>
              <w:ind w:left="104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421CE6">
              <w:rPr>
                <w:rFonts w:ascii="Arial" w:hAnsi="Arial" w:cs="Arial"/>
              </w:rPr>
            </w:r>
            <w:r w:rsidR="00421CE6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3023ED" w:rsidRPr="00226E75" w:rsidRDefault="003023ED" w:rsidP="0003491D">
            <w:pPr>
              <w:tabs>
                <w:tab w:val="left" w:pos="3645"/>
              </w:tabs>
              <w:ind w:left="104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421CE6">
              <w:rPr>
                <w:rFonts w:ascii="Arial" w:hAnsi="Arial" w:cs="Arial"/>
              </w:rPr>
            </w:r>
            <w:r w:rsidR="00421CE6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3023ED" w:rsidRPr="00226E75" w:rsidRDefault="003023ED" w:rsidP="0003491D">
            <w:pPr>
              <w:tabs>
                <w:tab w:val="left" w:pos="3645"/>
              </w:tabs>
              <w:ind w:left="104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421CE6">
              <w:rPr>
                <w:rFonts w:ascii="Arial" w:hAnsi="Arial" w:cs="Arial"/>
              </w:rPr>
            </w:r>
            <w:r w:rsidR="00421CE6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3023ED" w:rsidRPr="00226E75" w:rsidRDefault="003023ED" w:rsidP="0003491D">
            <w:pPr>
              <w:tabs>
                <w:tab w:val="left" w:pos="3645"/>
              </w:tabs>
              <w:ind w:left="104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421CE6">
              <w:rPr>
                <w:rFonts w:ascii="Arial" w:hAnsi="Arial" w:cs="Arial"/>
              </w:rPr>
            </w:r>
            <w:r w:rsidR="00421CE6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3023ED" w:rsidRPr="00226E75" w:rsidRDefault="003023ED" w:rsidP="0003491D">
            <w:pPr>
              <w:tabs>
                <w:tab w:val="left" w:pos="3645"/>
              </w:tabs>
              <w:ind w:left="104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421CE6">
              <w:rPr>
                <w:rFonts w:ascii="Arial" w:hAnsi="Arial" w:cs="Arial"/>
              </w:rPr>
            </w:r>
            <w:r w:rsidR="00421CE6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3023ED" w:rsidRPr="00226E75" w:rsidRDefault="003023ED" w:rsidP="003023ED">
            <w:pPr>
              <w:tabs>
                <w:tab w:val="left" w:pos="3645"/>
              </w:tabs>
              <w:ind w:left="104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421CE6">
              <w:rPr>
                <w:rFonts w:ascii="Arial" w:hAnsi="Arial" w:cs="Arial"/>
              </w:rPr>
            </w:r>
            <w:r w:rsidR="00421CE6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  <w:tr w:rsidR="003023ED" w:rsidRPr="00226E75" w:rsidTr="00B430C2">
        <w:tc>
          <w:tcPr>
            <w:tcW w:w="827" w:type="dxa"/>
            <w:vMerge/>
            <w:vAlign w:val="center"/>
          </w:tcPr>
          <w:p w:rsidR="003023ED" w:rsidRPr="00226E75" w:rsidRDefault="003023ED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84" w:type="dxa"/>
            <w:vMerge/>
            <w:vAlign w:val="center"/>
          </w:tcPr>
          <w:p w:rsidR="003023ED" w:rsidRPr="00226E75" w:rsidRDefault="003023ED" w:rsidP="0065303D">
            <w:pPr>
              <w:tabs>
                <w:tab w:val="left" w:pos="3645"/>
              </w:tabs>
              <w:rPr>
                <w:rFonts w:ascii="Arial" w:hAnsi="Arial" w:cs="Arial"/>
              </w:rPr>
            </w:pP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</w:tcPr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Другой</w:t>
            </w:r>
            <w:r w:rsidR="004835BE" w:rsidRPr="00226E75">
              <w:rPr>
                <w:rFonts w:ascii="Arial" w:hAnsi="Arial" w:cs="Arial"/>
                <w:lang w:val="en-US"/>
              </w:rPr>
              <w:t>/ Other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</w:tcPr>
          <w:p w:rsidR="003023ED" w:rsidRPr="00226E75" w:rsidRDefault="003023ED" w:rsidP="0003491D">
            <w:pPr>
              <w:tabs>
                <w:tab w:val="left" w:pos="3645"/>
              </w:tabs>
              <w:ind w:left="104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023ED" w:rsidRPr="00226E75" w:rsidTr="00B430C2">
        <w:tc>
          <w:tcPr>
            <w:tcW w:w="827" w:type="dxa"/>
            <w:vMerge w:val="restart"/>
            <w:vAlign w:val="center"/>
          </w:tcPr>
          <w:p w:rsidR="003023ED" w:rsidRPr="00226E75" w:rsidRDefault="003023ED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17.</w:t>
            </w:r>
          </w:p>
        </w:tc>
        <w:tc>
          <w:tcPr>
            <w:tcW w:w="3584" w:type="dxa"/>
            <w:vMerge w:val="restart"/>
            <w:vAlign w:val="center"/>
          </w:tcPr>
          <w:p w:rsidR="003023ED" w:rsidRPr="00226E75" w:rsidRDefault="003023ED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Источник отработанного газа</w:t>
            </w:r>
            <w:r w:rsidR="00D1285A" w:rsidRPr="00226E75">
              <w:rPr>
                <w:rFonts w:ascii="Arial" w:hAnsi="Arial" w:cs="Arial"/>
                <w:lang w:val="en-US"/>
              </w:rPr>
              <w:t>/ Flue gas source</w:t>
            </w: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</w:tcPr>
          <w:p w:rsidR="003023ED" w:rsidRPr="00226E75" w:rsidRDefault="003023ED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Паровый котел</w:t>
            </w:r>
            <w:r w:rsidR="00D1285A" w:rsidRPr="00226E75">
              <w:rPr>
                <w:rFonts w:ascii="Arial" w:hAnsi="Arial" w:cs="Arial"/>
                <w:lang w:val="en-US"/>
              </w:rPr>
              <w:t>/ steam boiler</w:t>
            </w:r>
          </w:p>
          <w:p w:rsidR="003023ED" w:rsidRPr="00226E75" w:rsidRDefault="003023ED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Генераторы</w:t>
            </w:r>
            <w:r w:rsidR="00D1285A" w:rsidRPr="00226E75">
              <w:rPr>
                <w:rFonts w:ascii="Arial" w:hAnsi="Arial" w:cs="Arial"/>
                <w:lang w:val="en-US"/>
              </w:rPr>
              <w:t>/ generators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</w:tcPr>
          <w:p w:rsidR="003023ED" w:rsidRPr="00226E75" w:rsidRDefault="003023ED" w:rsidP="0003491D">
            <w:pPr>
              <w:tabs>
                <w:tab w:val="left" w:pos="3645"/>
              </w:tabs>
              <w:ind w:left="104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421CE6">
              <w:rPr>
                <w:rFonts w:ascii="Arial" w:hAnsi="Arial" w:cs="Arial"/>
              </w:rPr>
            </w:r>
            <w:r w:rsidR="00421CE6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3023ED" w:rsidRPr="00226E75" w:rsidRDefault="003023ED" w:rsidP="003023ED">
            <w:pPr>
              <w:tabs>
                <w:tab w:val="left" w:pos="3645"/>
              </w:tabs>
              <w:ind w:left="104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421CE6">
              <w:rPr>
                <w:rFonts w:ascii="Arial" w:hAnsi="Arial" w:cs="Arial"/>
              </w:rPr>
            </w:r>
            <w:r w:rsidR="00421CE6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  <w:tr w:rsidR="003023ED" w:rsidRPr="00226E75" w:rsidTr="00B430C2">
        <w:tc>
          <w:tcPr>
            <w:tcW w:w="827" w:type="dxa"/>
            <w:vMerge/>
            <w:vAlign w:val="center"/>
          </w:tcPr>
          <w:p w:rsidR="003023ED" w:rsidRPr="00226E75" w:rsidRDefault="003023ED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84" w:type="dxa"/>
            <w:vMerge/>
            <w:vAlign w:val="center"/>
          </w:tcPr>
          <w:p w:rsidR="003023ED" w:rsidRPr="00226E75" w:rsidRDefault="003023ED" w:rsidP="0065303D">
            <w:pPr>
              <w:tabs>
                <w:tab w:val="left" w:pos="3645"/>
              </w:tabs>
              <w:rPr>
                <w:rFonts w:ascii="Arial" w:hAnsi="Arial" w:cs="Arial"/>
              </w:rPr>
            </w:pPr>
          </w:p>
        </w:tc>
        <w:tc>
          <w:tcPr>
            <w:tcW w:w="2735" w:type="dxa"/>
            <w:tcBorders>
              <w:right w:val="nil"/>
            </w:tcBorders>
          </w:tcPr>
          <w:p w:rsidR="003023ED" w:rsidRPr="00226E75" w:rsidRDefault="003023ED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Другой</w:t>
            </w:r>
            <w:r w:rsidR="00D1285A" w:rsidRPr="00226E75">
              <w:rPr>
                <w:rFonts w:ascii="Arial" w:hAnsi="Arial" w:cs="Arial"/>
                <w:lang w:val="en-US"/>
              </w:rPr>
              <w:t>/ Other</w:t>
            </w:r>
          </w:p>
        </w:tc>
        <w:tc>
          <w:tcPr>
            <w:tcW w:w="3061" w:type="dxa"/>
            <w:tcBorders>
              <w:left w:val="nil"/>
            </w:tcBorders>
          </w:tcPr>
          <w:p w:rsidR="003023ED" w:rsidRPr="00226E75" w:rsidRDefault="003023ED" w:rsidP="0003491D">
            <w:pPr>
              <w:tabs>
                <w:tab w:val="left" w:pos="3645"/>
              </w:tabs>
              <w:ind w:left="104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18.</w:t>
            </w:r>
          </w:p>
        </w:tc>
        <w:tc>
          <w:tcPr>
            <w:tcW w:w="3584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Анализ отработанного газа</w:t>
            </w:r>
            <w:r w:rsidR="00D1285A" w:rsidRPr="00226E75">
              <w:rPr>
                <w:rFonts w:ascii="Arial" w:hAnsi="Arial" w:cs="Arial"/>
                <w:lang w:val="en-US"/>
              </w:rPr>
              <w:t>/ flue gas analysis</w:t>
            </w:r>
          </w:p>
        </w:tc>
        <w:tc>
          <w:tcPr>
            <w:tcW w:w="5796" w:type="dxa"/>
            <w:gridSpan w:val="2"/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19.</w:t>
            </w:r>
          </w:p>
        </w:tc>
        <w:tc>
          <w:tcPr>
            <w:tcW w:w="3584" w:type="dxa"/>
            <w:vAlign w:val="center"/>
          </w:tcPr>
          <w:p w:rsidR="003023ED" w:rsidRPr="00226E75" w:rsidRDefault="002C7DD0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Характеристики топлива для источника отработавшего газа</w:t>
            </w:r>
            <w:r w:rsidR="00D1285A" w:rsidRPr="00226E75">
              <w:rPr>
                <w:rFonts w:ascii="Arial" w:hAnsi="Arial" w:cs="Arial"/>
                <w:lang w:val="en-US"/>
              </w:rPr>
              <w:t>/</w:t>
            </w:r>
            <w:r w:rsidR="00D1285A" w:rsidRPr="00226E75">
              <w:rPr>
                <w:rFonts w:ascii="Arial" w:hAnsi="Arial" w:cs="Arial"/>
              </w:rPr>
              <w:t xml:space="preserve"> </w:t>
            </w:r>
            <w:r w:rsidR="00D1285A" w:rsidRPr="00226E75">
              <w:rPr>
                <w:rFonts w:ascii="Arial" w:hAnsi="Arial" w:cs="Arial"/>
                <w:lang w:val="en-US"/>
              </w:rPr>
              <w:t>Fuel specification for flue gas source</w:t>
            </w:r>
          </w:p>
        </w:tc>
        <w:tc>
          <w:tcPr>
            <w:tcW w:w="5796" w:type="dxa"/>
            <w:gridSpan w:val="2"/>
            <w:tcBorders>
              <w:bottom w:val="single" w:sz="4" w:space="0" w:color="auto"/>
            </w:tcBorders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023ED" w:rsidRPr="00226E75" w:rsidTr="00B430C2">
        <w:tc>
          <w:tcPr>
            <w:tcW w:w="827" w:type="dxa"/>
            <w:vMerge w:val="restart"/>
            <w:vAlign w:val="center"/>
          </w:tcPr>
          <w:p w:rsidR="003023ED" w:rsidRPr="00226E75" w:rsidRDefault="003023ED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20.</w:t>
            </w:r>
          </w:p>
        </w:tc>
        <w:tc>
          <w:tcPr>
            <w:tcW w:w="3584" w:type="dxa"/>
            <w:vMerge w:val="restart"/>
            <w:vAlign w:val="center"/>
          </w:tcPr>
          <w:p w:rsidR="003023ED" w:rsidRPr="00226E75" w:rsidRDefault="003023ED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Состав отработанного газа</w:t>
            </w:r>
            <w:r w:rsidR="00D1285A" w:rsidRPr="00226E75">
              <w:rPr>
                <w:rFonts w:ascii="Arial" w:hAnsi="Arial" w:cs="Arial"/>
                <w:lang w:val="en-US"/>
              </w:rPr>
              <w:t>/</w:t>
            </w:r>
            <w:r w:rsidR="00D1285A" w:rsidRPr="00226E75">
              <w:rPr>
                <w:rFonts w:ascii="Arial" w:hAnsi="Arial" w:cs="Arial"/>
              </w:rPr>
              <w:t xml:space="preserve"> </w:t>
            </w:r>
            <w:r w:rsidR="00D1285A" w:rsidRPr="00226E75">
              <w:rPr>
                <w:rFonts w:ascii="Arial" w:hAnsi="Arial" w:cs="Arial"/>
                <w:lang w:val="en-US"/>
              </w:rPr>
              <w:t>Flue gas composition</w:t>
            </w: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</w:tcPr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  <w:vertAlign w:val="subscript"/>
              </w:rPr>
            </w:pPr>
            <w:r w:rsidRPr="00226E75">
              <w:rPr>
                <w:rFonts w:ascii="Arial" w:hAnsi="Arial" w:cs="Arial"/>
              </w:rPr>
              <w:t>СО</w:t>
            </w:r>
            <w:r w:rsidRPr="00226E75">
              <w:rPr>
                <w:rFonts w:ascii="Arial" w:hAnsi="Arial" w:cs="Arial"/>
                <w:vertAlign w:val="subscript"/>
              </w:rPr>
              <w:t>2</w:t>
            </w:r>
          </w:p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О</w:t>
            </w:r>
            <w:r w:rsidRPr="00226E75">
              <w:rPr>
                <w:rFonts w:ascii="Arial" w:hAnsi="Arial" w:cs="Arial"/>
                <w:vertAlign w:val="subscript"/>
              </w:rPr>
              <w:t>2</w:t>
            </w:r>
          </w:p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СО</w:t>
            </w:r>
          </w:p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lang w:val="en-US"/>
              </w:rPr>
              <w:t>NO</w:t>
            </w:r>
            <w:r w:rsidRPr="00226E75">
              <w:rPr>
                <w:rFonts w:ascii="Arial" w:hAnsi="Arial" w:cs="Arial"/>
                <w:vertAlign w:val="subscript"/>
                <w:lang w:val="en-US"/>
              </w:rPr>
              <w:t xml:space="preserve">x </w:t>
            </w:r>
            <w:r w:rsidRPr="00226E75">
              <w:rPr>
                <w:rFonts w:ascii="Arial" w:hAnsi="Arial" w:cs="Arial"/>
                <w:lang w:val="uk-UA"/>
              </w:rPr>
              <w:t xml:space="preserve">как </w:t>
            </w:r>
            <w:r w:rsidRPr="00226E75">
              <w:rPr>
                <w:rFonts w:ascii="Arial" w:hAnsi="Arial" w:cs="Arial"/>
                <w:lang w:val="en-US"/>
              </w:rPr>
              <w:t>NO</w:t>
            </w:r>
            <w:r w:rsidRPr="00226E75">
              <w:rPr>
                <w:rFonts w:ascii="Arial" w:hAnsi="Arial" w:cs="Arial"/>
                <w:vertAlign w:val="subscript"/>
                <w:lang w:val="en-US"/>
              </w:rPr>
              <w:t>2</w:t>
            </w:r>
            <w:r w:rsidR="00D1285A" w:rsidRPr="00226E75">
              <w:rPr>
                <w:rFonts w:ascii="Arial" w:hAnsi="Arial" w:cs="Arial"/>
                <w:lang w:val="en-US"/>
              </w:rPr>
              <w:t>/</w:t>
            </w:r>
            <w:r w:rsidR="00D1285A" w:rsidRPr="00226E75">
              <w:rPr>
                <w:rFonts w:ascii="Arial" w:hAnsi="Arial" w:cs="Arial"/>
              </w:rPr>
              <w:t xml:space="preserve"> </w:t>
            </w:r>
            <w:r w:rsidR="00D1285A" w:rsidRPr="00226E75">
              <w:rPr>
                <w:rFonts w:ascii="Arial" w:hAnsi="Arial" w:cs="Arial"/>
                <w:lang w:val="en-US"/>
              </w:rPr>
              <w:t>NO</w:t>
            </w:r>
            <w:r w:rsidR="00D1285A" w:rsidRPr="00226E75">
              <w:rPr>
                <w:rFonts w:ascii="Arial" w:hAnsi="Arial" w:cs="Arial"/>
                <w:vertAlign w:val="subscript"/>
                <w:lang w:val="en-US"/>
              </w:rPr>
              <w:t>x</w:t>
            </w:r>
            <w:r w:rsidR="00D1285A" w:rsidRPr="00226E75">
              <w:rPr>
                <w:rFonts w:ascii="Arial" w:hAnsi="Arial" w:cs="Arial"/>
                <w:lang w:val="en-US"/>
              </w:rPr>
              <w:t xml:space="preserve"> as NO</w:t>
            </w:r>
            <w:r w:rsidR="00D1285A" w:rsidRPr="00226E75">
              <w:rPr>
                <w:rFonts w:ascii="Arial" w:hAnsi="Arial" w:cs="Arial"/>
                <w:vertAlign w:val="subscript"/>
                <w:lang w:val="en-US"/>
              </w:rPr>
              <w:t>2</w:t>
            </w:r>
          </w:p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lang w:val="en-US"/>
              </w:rPr>
              <w:t>N</w:t>
            </w:r>
            <w:r w:rsidRPr="00226E75">
              <w:rPr>
                <w:rFonts w:ascii="Arial" w:hAnsi="Arial" w:cs="Arial"/>
                <w:vertAlign w:val="subscript"/>
                <w:lang w:val="en-US"/>
              </w:rPr>
              <w:t>2</w:t>
            </w:r>
          </w:p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lang w:val="en-US"/>
              </w:rPr>
              <w:t>SO</w:t>
            </w:r>
            <w:r w:rsidRPr="00226E75">
              <w:rPr>
                <w:rFonts w:ascii="Arial" w:hAnsi="Arial" w:cs="Arial"/>
                <w:vertAlign w:val="subscript"/>
                <w:lang w:val="en-US"/>
              </w:rPr>
              <w:t>2</w:t>
            </w:r>
          </w:p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lang w:val="en-US"/>
              </w:rPr>
              <w:t>SO</w:t>
            </w:r>
            <w:r w:rsidRPr="00226E75">
              <w:rPr>
                <w:rFonts w:ascii="Arial" w:hAnsi="Arial" w:cs="Arial"/>
                <w:vertAlign w:val="subscript"/>
                <w:lang w:val="en-US"/>
              </w:rPr>
              <w:t>3</w:t>
            </w:r>
          </w:p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Н</w:t>
            </w:r>
            <w:r w:rsidRPr="00226E75">
              <w:rPr>
                <w:rFonts w:ascii="Arial" w:hAnsi="Arial" w:cs="Arial"/>
                <w:vertAlign w:val="subscript"/>
              </w:rPr>
              <w:t>2</w:t>
            </w:r>
            <w:r w:rsidRPr="00226E75">
              <w:rPr>
                <w:rFonts w:ascii="Arial" w:hAnsi="Arial" w:cs="Arial"/>
              </w:rPr>
              <w:t>О</w:t>
            </w:r>
          </w:p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Сажа/пыль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</w:tcPr>
          <w:p w:rsidR="003023ED" w:rsidRPr="00226E75" w:rsidRDefault="003023ED" w:rsidP="00D1285A">
            <w:pPr>
              <w:tabs>
                <w:tab w:val="left" w:pos="3645"/>
              </w:tabs>
              <w:ind w:firstLine="742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="00765B82" w:rsidRPr="00226E7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65B82" w:rsidRPr="00226E7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65B82" w:rsidRPr="00226E7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65B82" w:rsidRPr="00226E7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65B82" w:rsidRPr="00226E7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</w:rPr>
              <w:t>%</w:t>
            </w:r>
          </w:p>
          <w:p w:rsidR="003023ED" w:rsidRPr="00226E75" w:rsidRDefault="003023ED" w:rsidP="00D1285A">
            <w:pPr>
              <w:tabs>
                <w:tab w:val="left" w:pos="3645"/>
              </w:tabs>
              <w:ind w:firstLine="742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</w:rPr>
              <w:t>%</w:t>
            </w:r>
          </w:p>
          <w:p w:rsidR="003023ED" w:rsidRPr="00226E75" w:rsidRDefault="003023ED" w:rsidP="00D1285A">
            <w:pPr>
              <w:tabs>
                <w:tab w:val="left" w:pos="3645"/>
              </w:tabs>
              <w:ind w:firstLine="742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</w:rPr>
              <w:t>%</w:t>
            </w:r>
          </w:p>
          <w:p w:rsidR="003023ED" w:rsidRPr="00226E75" w:rsidRDefault="003023ED" w:rsidP="00D1285A">
            <w:pPr>
              <w:tabs>
                <w:tab w:val="left" w:pos="3645"/>
              </w:tabs>
              <w:ind w:firstLine="742"/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</w:rPr>
              <w:t>м. д.</w:t>
            </w:r>
            <w:r w:rsidR="00D1285A" w:rsidRPr="00226E75">
              <w:rPr>
                <w:rFonts w:ascii="Arial" w:hAnsi="Arial" w:cs="Arial"/>
                <w:lang w:val="en-US"/>
              </w:rPr>
              <w:t>/ppm</w:t>
            </w:r>
          </w:p>
          <w:p w:rsidR="003023ED" w:rsidRPr="00226E75" w:rsidRDefault="003023ED" w:rsidP="00D1285A">
            <w:pPr>
              <w:tabs>
                <w:tab w:val="left" w:pos="3645"/>
              </w:tabs>
              <w:ind w:firstLine="742"/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</w:rPr>
              <w:t>м. д.</w:t>
            </w:r>
            <w:r w:rsidR="00D1285A" w:rsidRPr="00226E75">
              <w:rPr>
                <w:rFonts w:ascii="Arial" w:hAnsi="Arial" w:cs="Arial"/>
                <w:lang w:val="en-US"/>
              </w:rPr>
              <w:t>/ppm</w:t>
            </w:r>
          </w:p>
          <w:p w:rsidR="003023ED" w:rsidRPr="00226E75" w:rsidRDefault="003023ED" w:rsidP="00D1285A">
            <w:pPr>
              <w:tabs>
                <w:tab w:val="left" w:pos="3645"/>
              </w:tabs>
              <w:ind w:firstLine="742"/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</w:rPr>
              <w:t>м. д.</w:t>
            </w:r>
            <w:r w:rsidR="00D1285A" w:rsidRPr="00226E75">
              <w:rPr>
                <w:rFonts w:ascii="Arial" w:hAnsi="Arial" w:cs="Arial"/>
                <w:lang w:val="en-US"/>
              </w:rPr>
              <w:t>/ppm</w:t>
            </w:r>
          </w:p>
          <w:p w:rsidR="003023ED" w:rsidRPr="00226E75" w:rsidRDefault="003023ED" w:rsidP="00D1285A">
            <w:pPr>
              <w:tabs>
                <w:tab w:val="left" w:pos="3645"/>
              </w:tabs>
              <w:ind w:firstLine="742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  <w:bCs/>
                <w:color w:val="000000"/>
              </w:rPr>
              <w:t>ч/млн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/ppm</w:t>
            </w:r>
          </w:p>
          <w:p w:rsidR="003023ED" w:rsidRPr="00226E75" w:rsidRDefault="003023ED" w:rsidP="00D1285A">
            <w:pPr>
              <w:tabs>
                <w:tab w:val="left" w:pos="3664"/>
              </w:tabs>
              <w:ind w:firstLine="742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</w:rPr>
              <w:t>%</w:t>
            </w:r>
          </w:p>
          <w:p w:rsidR="003023ED" w:rsidRPr="00226E75" w:rsidRDefault="003023ED" w:rsidP="00D1285A">
            <w:pPr>
              <w:tabs>
                <w:tab w:val="left" w:pos="3645"/>
              </w:tabs>
              <w:ind w:firstLine="742"/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eastAsia="Times New Roman" w:hAnsi="Arial" w:cs="Arial"/>
                <w:color w:val="212121"/>
                <w:lang w:eastAsia="uk-UA"/>
              </w:rPr>
              <w:t>мг/нм</w:t>
            </w:r>
            <w:r w:rsidRPr="00226E75">
              <w:rPr>
                <w:rFonts w:ascii="Arial" w:eastAsia="Times New Roman" w:hAnsi="Arial" w:cs="Arial"/>
                <w:color w:val="212121"/>
                <w:vertAlign w:val="superscript"/>
                <w:lang w:eastAsia="uk-UA"/>
              </w:rPr>
              <w:t>3</w:t>
            </w:r>
            <w:r w:rsidR="00D1285A" w:rsidRPr="00226E75">
              <w:rPr>
                <w:rFonts w:ascii="Arial" w:eastAsia="Times New Roman" w:hAnsi="Arial" w:cs="Arial"/>
                <w:color w:val="212121"/>
                <w:lang w:val="en-US" w:eastAsia="uk-UA"/>
              </w:rPr>
              <w:t>/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mg/Nm</w:t>
            </w:r>
            <w:r w:rsidR="00D1285A" w:rsidRPr="00226E75">
              <w:rPr>
                <w:rFonts w:ascii="Arial" w:hAnsi="Arial" w:cs="Arial"/>
                <w:bCs/>
                <w:color w:val="000000"/>
                <w:vertAlign w:val="superscript"/>
                <w:lang w:val="en-US"/>
              </w:rPr>
              <w:t>3</w:t>
            </w:r>
          </w:p>
        </w:tc>
      </w:tr>
      <w:tr w:rsidR="003023ED" w:rsidRPr="00226E75" w:rsidTr="00B430C2">
        <w:tc>
          <w:tcPr>
            <w:tcW w:w="827" w:type="dxa"/>
            <w:vMerge/>
            <w:vAlign w:val="center"/>
          </w:tcPr>
          <w:p w:rsidR="003023ED" w:rsidRPr="00226E75" w:rsidRDefault="003023ED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84" w:type="dxa"/>
            <w:vMerge/>
            <w:vAlign w:val="center"/>
          </w:tcPr>
          <w:p w:rsidR="003023ED" w:rsidRPr="00226E75" w:rsidRDefault="003023ED" w:rsidP="0065303D">
            <w:pPr>
              <w:tabs>
                <w:tab w:val="left" w:pos="3645"/>
              </w:tabs>
              <w:rPr>
                <w:rFonts w:ascii="Arial" w:hAnsi="Arial" w:cs="Arial"/>
              </w:rPr>
            </w:pPr>
          </w:p>
        </w:tc>
        <w:tc>
          <w:tcPr>
            <w:tcW w:w="2735" w:type="dxa"/>
            <w:tcBorders>
              <w:right w:val="nil"/>
            </w:tcBorders>
          </w:tcPr>
          <w:p w:rsidR="003023ED" w:rsidRPr="00226E75" w:rsidRDefault="003023ED" w:rsidP="00351C1B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Другое</w:t>
            </w:r>
          </w:p>
        </w:tc>
        <w:tc>
          <w:tcPr>
            <w:tcW w:w="3061" w:type="dxa"/>
            <w:tcBorders>
              <w:left w:val="nil"/>
            </w:tcBorders>
          </w:tcPr>
          <w:p w:rsidR="003023ED" w:rsidRPr="00226E75" w:rsidRDefault="003023ED" w:rsidP="00D1285A">
            <w:pPr>
              <w:tabs>
                <w:tab w:val="left" w:pos="3645"/>
              </w:tabs>
              <w:ind w:firstLine="742"/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</w:rPr>
              <w:t>%</w:t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21.</w:t>
            </w:r>
          </w:p>
        </w:tc>
        <w:tc>
          <w:tcPr>
            <w:tcW w:w="3584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Расход отработанного газа</w:t>
            </w:r>
            <w:r w:rsidR="00BC7A09" w:rsidRPr="00226E75">
              <w:rPr>
                <w:rFonts w:ascii="Arial" w:hAnsi="Arial" w:cs="Arial"/>
                <w:lang w:val="en-US"/>
              </w:rPr>
              <w:t>/ Flue gas flow</w:t>
            </w:r>
          </w:p>
        </w:tc>
        <w:tc>
          <w:tcPr>
            <w:tcW w:w="5796" w:type="dxa"/>
            <w:gridSpan w:val="2"/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  <w:bCs/>
                <w:color w:val="000000"/>
              </w:rPr>
              <w:t>нм</w:t>
            </w:r>
            <w:r w:rsidRPr="00226E75">
              <w:rPr>
                <w:rFonts w:ascii="Arial" w:hAnsi="Arial" w:cs="Arial"/>
                <w:bCs/>
                <w:color w:val="000000"/>
                <w:vertAlign w:val="superscript"/>
              </w:rPr>
              <w:t>3</w:t>
            </w:r>
            <w:r w:rsidRPr="00226E75">
              <w:rPr>
                <w:rFonts w:ascii="Arial" w:hAnsi="Arial" w:cs="Arial"/>
                <w:bCs/>
                <w:color w:val="000000"/>
              </w:rPr>
              <w:t>/ч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 Nm</w:t>
            </w:r>
            <w:r w:rsidR="00D1285A" w:rsidRPr="00226E75">
              <w:rPr>
                <w:rFonts w:ascii="Arial" w:hAnsi="Arial" w:cs="Arial"/>
                <w:bCs/>
                <w:color w:val="000000"/>
                <w:vertAlign w:val="superscript"/>
                <w:lang w:val="en-US"/>
              </w:rPr>
              <w:t>3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/h</w:t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22.</w:t>
            </w:r>
          </w:p>
        </w:tc>
        <w:tc>
          <w:tcPr>
            <w:tcW w:w="3584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Температура отработанного газа</w:t>
            </w:r>
            <w:r w:rsidR="00BC7A09" w:rsidRPr="00226E75">
              <w:rPr>
                <w:rFonts w:ascii="Arial" w:hAnsi="Arial" w:cs="Arial"/>
                <w:lang w:val="en-US"/>
              </w:rPr>
              <w:t>/ Flue gas temperature</w:t>
            </w:r>
          </w:p>
        </w:tc>
        <w:tc>
          <w:tcPr>
            <w:tcW w:w="5796" w:type="dxa"/>
            <w:gridSpan w:val="2"/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о</w:t>
            </w:r>
            <w:r w:rsidRPr="00226E75">
              <w:rPr>
                <w:rFonts w:ascii="Arial" w:hAnsi="Arial" w:cs="Arial"/>
                <w:bCs/>
                <w:color w:val="000000"/>
              </w:rPr>
              <w:t>С</w:t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23.</w:t>
            </w:r>
          </w:p>
        </w:tc>
        <w:tc>
          <w:tcPr>
            <w:tcW w:w="3584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Давление отработанного газа</w:t>
            </w:r>
            <w:r w:rsidR="00BC7A09" w:rsidRPr="00226E75">
              <w:rPr>
                <w:rFonts w:ascii="Arial" w:hAnsi="Arial" w:cs="Arial"/>
                <w:lang w:val="en-US"/>
              </w:rPr>
              <w:t>/ Flue gas pressure</w:t>
            </w:r>
          </w:p>
        </w:tc>
        <w:tc>
          <w:tcPr>
            <w:tcW w:w="5796" w:type="dxa"/>
            <w:gridSpan w:val="2"/>
            <w:tcBorders>
              <w:bottom w:val="single" w:sz="4" w:space="0" w:color="auto"/>
            </w:tcBorders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  <w:bCs/>
                <w:color w:val="000000"/>
              </w:rPr>
              <w:t>бар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/bar</w:t>
            </w:r>
          </w:p>
        </w:tc>
      </w:tr>
      <w:tr w:rsidR="005179BC" w:rsidRPr="00226E75" w:rsidTr="00B430C2">
        <w:tc>
          <w:tcPr>
            <w:tcW w:w="827" w:type="dxa"/>
            <w:vAlign w:val="center"/>
          </w:tcPr>
          <w:p w:rsidR="005179BC" w:rsidRPr="00226E75" w:rsidRDefault="005179BC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24.</w:t>
            </w:r>
          </w:p>
        </w:tc>
        <w:tc>
          <w:tcPr>
            <w:tcW w:w="3584" w:type="dxa"/>
            <w:vAlign w:val="center"/>
          </w:tcPr>
          <w:p w:rsidR="005179BC" w:rsidRPr="00226E75" w:rsidRDefault="005179BC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Необходимость в системе охлаждения воды</w:t>
            </w:r>
            <w:r w:rsidR="00BC7A09" w:rsidRPr="00226E75">
              <w:rPr>
                <w:rFonts w:ascii="Arial" w:hAnsi="Arial" w:cs="Arial"/>
                <w:lang w:val="en-US"/>
              </w:rPr>
              <w:t>/ Cooling water system to be included</w:t>
            </w: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  <w:vAlign w:val="center"/>
          </w:tcPr>
          <w:p w:rsidR="005179BC" w:rsidRPr="00226E75" w:rsidRDefault="005179BC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Да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/Yes</w:t>
            </w:r>
          </w:p>
          <w:p w:rsidR="005179BC" w:rsidRPr="00226E75" w:rsidRDefault="005179BC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Нет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/No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ind w:left="826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421CE6">
              <w:rPr>
                <w:rFonts w:ascii="Arial" w:hAnsi="Arial" w:cs="Arial"/>
              </w:rPr>
            </w:r>
            <w:r w:rsidR="00421CE6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5179BC" w:rsidRPr="00226E75" w:rsidRDefault="002C7DD0" w:rsidP="00C92F14">
            <w:pPr>
              <w:tabs>
                <w:tab w:val="left" w:pos="3645"/>
              </w:tabs>
              <w:ind w:left="826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421CE6">
              <w:rPr>
                <w:rFonts w:ascii="Arial" w:hAnsi="Arial" w:cs="Arial"/>
              </w:rPr>
            </w:r>
            <w:r w:rsidR="00421CE6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  <w:tr w:rsidR="00AC0433" w:rsidRPr="00226E75" w:rsidTr="00B430C2">
        <w:tc>
          <w:tcPr>
            <w:tcW w:w="827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25.</w:t>
            </w:r>
          </w:p>
        </w:tc>
        <w:tc>
          <w:tcPr>
            <w:tcW w:w="3584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Необходимость в станции зарядки баллонов СО</w:t>
            </w:r>
            <w:r w:rsidRPr="00226E75">
              <w:rPr>
                <w:rFonts w:ascii="Arial" w:hAnsi="Arial" w:cs="Arial"/>
                <w:vertAlign w:val="subscript"/>
              </w:rPr>
              <w:t>2</w:t>
            </w:r>
            <w:r w:rsidR="00BC7A09" w:rsidRPr="00226E75">
              <w:rPr>
                <w:rFonts w:ascii="Arial" w:hAnsi="Arial" w:cs="Arial"/>
                <w:lang w:val="en-US"/>
              </w:rPr>
              <w:t>/ CO</w:t>
            </w:r>
            <w:r w:rsidR="00BC7A09" w:rsidRPr="00226E75">
              <w:rPr>
                <w:rFonts w:ascii="Arial" w:hAnsi="Arial" w:cs="Arial"/>
                <w:vertAlign w:val="subscript"/>
                <w:lang w:val="en-US"/>
              </w:rPr>
              <w:t>2</w:t>
            </w:r>
            <w:r w:rsidR="00BC7A09" w:rsidRPr="00226E75">
              <w:rPr>
                <w:rFonts w:ascii="Arial" w:hAnsi="Arial" w:cs="Arial"/>
                <w:lang w:val="en-US"/>
              </w:rPr>
              <w:t xml:space="preserve"> cylinder filling station to be included</w:t>
            </w: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  <w:vAlign w:val="center"/>
          </w:tcPr>
          <w:p w:rsidR="00AC0433" w:rsidRPr="00226E75" w:rsidRDefault="00AC0433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Да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/Yes</w:t>
            </w:r>
          </w:p>
          <w:p w:rsidR="00AC0433" w:rsidRPr="00226E75" w:rsidRDefault="00AC0433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Нет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/No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ind w:left="826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421CE6">
              <w:rPr>
                <w:rFonts w:ascii="Arial" w:hAnsi="Arial" w:cs="Arial"/>
              </w:rPr>
            </w:r>
            <w:r w:rsidR="00421CE6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AC0433" w:rsidRPr="00226E75" w:rsidRDefault="002C7DD0" w:rsidP="00C92F14">
            <w:pPr>
              <w:tabs>
                <w:tab w:val="left" w:pos="3645"/>
              </w:tabs>
              <w:ind w:left="826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421CE6">
              <w:rPr>
                <w:rFonts w:ascii="Arial" w:hAnsi="Arial" w:cs="Arial"/>
              </w:rPr>
            </w:r>
            <w:r w:rsidR="00421CE6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  <w:tr w:rsidR="00AC0433" w:rsidRPr="00226E75" w:rsidTr="00B430C2">
        <w:tc>
          <w:tcPr>
            <w:tcW w:w="827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26.</w:t>
            </w:r>
          </w:p>
        </w:tc>
        <w:tc>
          <w:tcPr>
            <w:tcW w:w="3584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Требуется ли установка наполнения автоцистерны СО</w:t>
            </w:r>
            <w:r w:rsidRPr="00226E75">
              <w:rPr>
                <w:rFonts w:ascii="Arial" w:hAnsi="Arial" w:cs="Arial"/>
                <w:vertAlign w:val="subscript"/>
              </w:rPr>
              <w:t>2</w:t>
            </w:r>
            <w:r w:rsidR="00BC7A09" w:rsidRPr="00226E75">
              <w:rPr>
                <w:rFonts w:ascii="Arial" w:hAnsi="Arial" w:cs="Arial"/>
                <w:lang w:val="en-US"/>
              </w:rPr>
              <w:t>/ CO2 truck filling unit to be included</w:t>
            </w: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  <w:vAlign w:val="center"/>
          </w:tcPr>
          <w:p w:rsidR="00AC0433" w:rsidRPr="00226E75" w:rsidRDefault="00AC0433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Да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/Yes</w:t>
            </w:r>
          </w:p>
          <w:p w:rsidR="00AC0433" w:rsidRPr="00226E75" w:rsidRDefault="00AC0433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Нет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/No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ind w:left="826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421CE6">
              <w:rPr>
                <w:rFonts w:ascii="Arial" w:hAnsi="Arial" w:cs="Arial"/>
              </w:rPr>
            </w:r>
            <w:r w:rsidR="00421CE6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AC0433" w:rsidRPr="00226E75" w:rsidRDefault="002C7DD0" w:rsidP="00C92F14">
            <w:pPr>
              <w:tabs>
                <w:tab w:val="left" w:pos="3645"/>
              </w:tabs>
              <w:ind w:left="826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421CE6">
              <w:rPr>
                <w:rFonts w:ascii="Arial" w:hAnsi="Arial" w:cs="Arial"/>
              </w:rPr>
            </w:r>
            <w:r w:rsidR="00421CE6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</w:tbl>
    <w:p w:rsidR="00B430C2" w:rsidRDefault="00B430C2">
      <w:r>
        <w:br w:type="page"/>
      </w:r>
    </w:p>
    <w:p w:rsidR="00B430C2" w:rsidRDefault="00B430C2"/>
    <w:p w:rsidR="00B430C2" w:rsidRDefault="00B430C2"/>
    <w:p w:rsidR="00B430C2" w:rsidRDefault="00B430C2"/>
    <w:p w:rsidR="00B430C2" w:rsidRDefault="00B430C2"/>
    <w:p w:rsidR="00B430C2" w:rsidRDefault="00B430C2"/>
    <w:p w:rsidR="00B430C2" w:rsidRDefault="00B430C2"/>
    <w:tbl>
      <w:tblPr>
        <w:tblStyle w:val="a7"/>
        <w:tblW w:w="10207" w:type="dxa"/>
        <w:tblInd w:w="-147" w:type="dxa"/>
        <w:tblLook w:val="04A0" w:firstRow="1" w:lastRow="0" w:firstColumn="1" w:lastColumn="0" w:noHBand="0" w:noVBand="1"/>
      </w:tblPr>
      <w:tblGrid>
        <w:gridCol w:w="827"/>
        <w:gridCol w:w="3584"/>
        <w:gridCol w:w="2735"/>
        <w:gridCol w:w="3061"/>
      </w:tblGrid>
      <w:tr w:rsidR="00AC0433" w:rsidRPr="00226E75" w:rsidTr="00B430C2">
        <w:tc>
          <w:tcPr>
            <w:tcW w:w="827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27.</w:t>
            </w:r>
          </w:p>
        </w:tc>
        <w:tc>
          <w:tcPr>
            <w:tcW w:w="3584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Требуется ли испаритель СО</w:t>
            </w:r>
            <w:r w:rsidRPr="00226E75">
              <w:rPr>
                <w:rFonts w:ascii="Arial" w:hAnsi="Arial" w:cs="Arial"/>
                <w:vertAlign w:val="subscript"/>
              </w:rPr>
              <w:t>2</w:t>
            </w:r>
            <w:r w:rsidR="00BC7A09" w:rsidRPr="00226E75">
              <w:rPr>
                <w:rFonts w:ascii="Arial" w:hAnsi="Arial" w:cs="Arial"/>
                <w:lang w:val="en-US"/>
              </w:rPr>
              <w:t>/ CO</w:t>
            </w:r>
            <w:r w:rsidR="00BC7A09" w:rsidRPr="00226E75">
              <w:rPr>
                <w:rFonts w:ascii="Arial" w:hAnsi="Arial" w:cs="Arial"/>
                <w:vertAlign w:val="subscript"/>
                <w:lang w:val="en-US"/>
              </w:rPr>
              <w:t>2</w:t>
            </w:r>
            <w:r w:rsidR="00BC7A09" w:rsidRPr="00226E75">
              <w:rPr>
                <w:rFonts w:ascii="Arial" w:hAnsi="Arial" w:cs="Arial"/>
                <w:lang w:val="en-US"/>
              </w:rPr>
              <w:t xml:space="preserve"> evaporator to be included</w:t>
            </w: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  <w:vAlign w:val="center"/>
          </w:tcPr>
          <w:p w:rsidR="00AC0433" w:rsidRPr="00226E75" w:rsidRDefault="00AC0433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Да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/Yes</w:t>
            </w:r>
          </w:p>
          <w:p w:rsidR="00AC0433" w:rsidRPr="00226E75" w:rsidRDefault="00AC0433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Нет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/No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ind w:left="826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421CE6">
              <w:rPr>
                <w:rFonts w:ascii="Arial" w:hAnsi="Arial" w:cs="Arial"/>
              </w:rPr>
            </w:r>
            <w:r w:rsidR="00421CE6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AC0433" w:rsidRPr="00226E75" w:rsidRDefault="002C7DD0" w:rsidP="00C92F14">
            <w:pPr>
              <w:tabs>
                <w:tab w:val="left" w:pos="3645"/>
              </w:tabs>
              <w:ind w:left="826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421CE6">
              <w:rPr>
                <w:rFonts w:ascii="Arial" w:hAnsi="Arial" w:cs="Arial"/>
              </w:rPr>
            </w:r>
            <w:r w:rsidR="00421CE6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  <w:tr w:rsidR="00AC0433" w:rsidRPr="00226E75" w:rsidTr="00B430C2">
        <w:tc>
          <w:tcPr>
            <w:tcW w:w="827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28.</w:t>
            </w:r>
          </w:p>
        </w:tc>
        <w:tc>
          <w:tcPr>
            <w:tcW w:w="3584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Требуется ли резервуар для хранения СО</w:t>
            </w:r>
            <w:r w:rsidRPr="00226E75">
              <w:rPr>
                <w:rFonts w:ascii="Arial" w:hAnsi="Arial" w:cs="Arial"/>
                <w:vertAlign w:val="subscript"/>
              </w:rPr>
              <w:t>2</w:t>
            </w:r>
            <w:r w:rsidR="00BC7A09" w:rsidRPr="00226E75">
              <w:rPr>
                <w:rFonts w:ascii="Arial" w:hAnsi="Arial" w:cs="Arial"/>
                <w:lang w:val="en-US"/>
              </w:rPr>
              <w:t>/ CO</w:t>
            </w:r>
            <w:r w:rsidR="00BC7A09" w:rsidRPr="00226E75">
              <w:rPr>
                <w:rFonts w:ascii="Arial" w:hAnsi="Arial" w:cs="Arial"/>
                <w:vertAlign w:val="subscript"/>
                <w:lang w:val="en-US"/>
              </w:rPr>
              <w:t>2</w:t>
            </w:r>
            <w:r w:rsidR="00BC7A09" w:rsidRPr="00226E75">
              <w:rPr>
                <w:rFonts w:ascii="Arial" w:hAnsi="Arial" w:cs="Arial"/>
                <w:lang w:val="en-US"/>
              </w:rPr>
              <w:t xml:space="preserve"> storage tank to be included</w:t>
            </w:r>
          </w:p>
        </w:tc>
        <w:tc>
          <w:tcPr>
            <w:tcW w:w="2735" w:type="dxa"/>
            <w:tcBorders>
              <w:right w:val="nil"/>
            </w:tcBorders>
            <w:vAlign w:val="center"/>
          </w:tcPr>
          <w:p w:rsidR="00AC0433" w:rsidRPr="00226E75" w:rsidRDefault="00AC0433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Да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/Yes</w:t>
            </w:r>
          </w:p>
          <w:p w:rsidR="00AC0433" w:rsidRPr="00226E75" w:rsidRDefault="00AC0433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Нет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/No</w:t>
            </w:r>
          </w:p>
        </w:tc>
        <w:tc>
          <w:tcPr>
            <w:tcW w:w="3061" w:type="dxa"/>
            <w:tcBorders>
              <w:left w:val="nil"/>
            </w:tcBorders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ind w:left="826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421CE6">
              <w:rPr>
                <w:rFonts w:ascii="Arial" w:hAnsi="Arial" w:cs="Arial"/>
              </w:rPr>
            </w:r>
            <w:r w:rsidR="00421CE6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AC0433" w:rsidRPr="00226E75" w:rsidRDefault="002C7DD0" w:rsidP="00C92F14">
            <w:pPr>
              <w:tabs>
                <w:tab w:val="left" w:pos="3645"/>
              </w:tabs>
              <w:ind w:left="826"/>
              <w:rPr>
                <w:rFonts w:ascii="Arial" w:hAnsi="Arial" w:cs="Arial"/>
                <w:b/>
                <w:bCs/>
                <w:color w:val="000000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421CE6">
              <w:rPr>
                <w:rFonts w:ascii="Arial" w:hAnsi="Arial" w:cs="Arial"/>
              </w:rPr>
            </w:r>
            <w:r w:rsidR="00421CE6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29.</w:t>
            </w:r>
          </w:p>
        </w:tc>
        <w:tc>
          <w:tcPr>
            <w:tcW w:w="3584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Специальные требования к габаритам резервуара для хранения СО</w:t>
            </w:r>
            <w:r w:rsidRPr="00226E75">
              <w:rPr>
                <w:rFonts w:ascii="Arial" w:hAnsi="Arial" w:cs="Arial"/>
                <w:vertAlign w:val="subscript"/>
              </w:rPr>
              <w:t>2</w:t>
            </w:r>
            <w:r w:rsidR="00BC7A09" w:rsidRPr="00226E75">
              <w:rPr>
                <w:rFonts w:ascii="Arial" w:hAnsi="Arial" w:cs="Arial"/>
                <w:lang w:val="en-US"/>
              </w:rPr>
              <w:t>/CO</w:t>
            </w:r>
            <w:r w:rsidR="00BC7A09" w:rsidRPr="00226E75">
              <w:rPr>
                <w:rFonts w:ascii="Arial" w:hAnsi="Arial" w:cs="Arial"/>
                <w:vertAlign w:val="subscript"/>
                <w:lang w:val="en-US"/>
              </w:rPr>
              <w:t>2</w:t>
            </w:r>
            <w:r w:rsidR="00BC7A09" w:rsidRPr="00226E75">
              <w:rPr>
                <w:rFonts w:ascii="Arial" w:hAnsi="Arial" w:cs="Arial"/>
                <w:lang w:val="en-US"/>
              </w:rPr>
              <w:t xml:space="preserve"> storage tank sizes if special requirements</w:t>
            </w:r>
          </w:p>
        </w:tc>
        <w:tc>
          <w:tcPr>
            <w:tcW w:w="5796" w:type="dxa"/>
            <w:gridSpan w:val="2"/>
            <w:tcBorders>
              <w:bottom w:val="single" w:sz="4" w:space="0" w:color="auto"/>
            </w:tcBorders>
            <w:vAlign w:val="center"/>
          </w:tcPr>
          <w:p w:rsidR="002C7DD0" w:rsidRPr="00226E75" w:rsidRDefault="002C7DD0" w:rsidP="00BC7A09">
            <w:pPr>
              <w:tabs>
                <w:tab w:val="left" w:pos="3645"/>
              </w:tabs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  <w:bCs/>
                <w:color w:val="000000"/>
              </w:rPr>
              <w:t>вместимость в тоннах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/ ton capacity</w:t>
            </w:r>
          </w:p>
        </w:tc>
      </w:tr>
      <w:tr w:rsidR="00AC0433" w:rsidRPr="00226E75" w:rsidTr="00B430C2">
        <w:tc>
          <w:tcPr>
            <w:tcW w:w="827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30.</w:t>
            </w:r>
          </w:p>
        </w:tc>
        <w:tc>
          <w:tcPr>
            <w:tcW w:w="3584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Требуется ли источник бесперебойного питания</w:t>
            </w:r>
            <w:r w:rsidR="00BC7A09" w:rsidRPr="00226E75">
              <w:rPr>
                <w:rFonts w:ascii="Arial" w:hAnsi="Arial" w:cs="Arial"/>
                <w:lang w:val="en-US"/>
              </w:rPr>
              <w:t>/ UPS (Uninterruptible Power Supply) required</w:t>
            </w: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</w:tcPr>
          <w:p w:rsidR="00AC0433" w:rsidRPr="00226E75" w:rsidRDefault="00AC0433" w:rsidP="00FA6191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Да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/Yes</w:t>
            </w:r>
          </w:p>
          <w:p w:rsidR="00AC0433" w:rsidRPr="00226E75" w:rsidRDefault="00AC0433" w:rsidP="00FA6191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Нет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/No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</w:tcPr>
          <w:p w:rsidR="002C7DD0" w:rsidRPr="00226E75" w:rsidRDefault="002C7DD0" w:rsidP="00C92F14">
            <w:pPr>
              <w:tabs>
                <w:tab w:val="left" w:pos="3645"/>
              </w:tabs>
              <w:ind w:left="-166" w:hanging="567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421CE6">
              <w:rPr>
                <w:rFonts w:ascii="Arial" w:hAnsi="Arial" w:cs="Arial"/>
              </w:rPr>
            </w:r>
            <w:r w:rsidR="00421CE6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AC0433" w:rsidRPr="00226E75" w:rsidRDefault="002C7DD0" w:rsidP="00C92F14">
            <w:pPr>
              <w:tabs>
                <w:tab w:val="left" w:pos="3645"/>
              </w:tabs>
              <w:ind w:left="-166" w:hanging="567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421CE6">
              <w:rPr>
                <w:rFonts w:ascii="Arial" w:hAnsi="Arial" w:cs="Arial"/>
              </w:rPr>
            </w:r>
            <w:r w:rsidR="00421CE6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  <w:tr w:rsidR="00AC0433" w:rsidRPr="00226E75" w:rsidTr="00B430C2">
        <w:tc>
          <w:tcPr>
            <w:tcW w:w="827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31.</w:t>
            </w:r>
          </w:p>
        </w:tc>
        <w:tc>
          <w:tcPr>
            <w:tcW w:w="3584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Требуется ли комплект запчастей на 2 года</w:t>
            </w:r>
            <w:r w:rsidR="00BC7A09" w:rsidRPr="00226E75">
              <w:rPr>
                <w:rFonts w:ascii="Arial" w:hAnsi="Arial" w:cs="Arial"/>
                <w:lang w:val="en-US"/>
              </w:rPr>
              <w:t>/ Spare parts for two year operation to be included</w:t>
            </w: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  <w:vAlign w:val="center"/>
          </w:tcPr>
          <w:p w:rsidR="00AC0433" w:rsidRPr="00226E75" w:rsidRDefault="00AC0433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Да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/Yes</w:t>
            </w:r>
          </w:p>
          <w:p w:rsidR="00AC0433" w:rsidRPr="00226E75" w:rsidRDefault="00AC0433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Нет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/No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ind w:left="-166" w:hanging="567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421CE6">
              <w:rPr>
                <w:rFonts w:ascii="Arial" w:hAnsi="Arial" w:cs="Arial"/>
              </w:rPr>
            </w:r>
            <w:r w:rsidR="00421CE6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AC0433" w:rsidRPr="00226E75" w:rsidRDefault="002C7DD0" w:rsidP="00C92F14">
            <w:pPr>
              <w:tabs>
                <w:tab w:val="left" w:pos="3645"/>
              </w:tabs>
              <w:ind w:left="-166" w:hanging="567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421CE6">
              <w:rPr>
                <w:rFonts w:ascii="Arial" w:hAnsi="Arial" w:cs="Arial"/>
              </w:rPr>
            </w:r>
            <w:r w:rsidR="00421CE6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  <w:tr w:rsidR="00AC0433" w:rsidRPr="00226E75" w:rsidTr="00B430C2">
        <w:tc>
          <w:tcPr>
            <w:tcW w:w="827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32.</w:t>
            </w:r>
          </w:p>
        </w:tc>
        <w:tc>
          <w:tcPr>
            <w:tcW w:w="3584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Требуется ли шефмонтаж на время установки</w:t>
            </w:r>
            <w:r w:rsidR="00BC7A09" w:rsidRPr="00226E75">
              <w:rPr>
                <w:rFonts w:ascii="Arial" w:hAnsi="Arial" w:cs="Arial"/>
                <w:lang w:val="en-US"/>
              </w:rPr>
              <w:t>/ Super vision during installation</w:t>
            </w: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  <w:vAlign w:val="center"/>
          </w:tcPr>
          <w:p w:rsidR="00AC0433" w:rsidRPr="00226E75" w:rsidRDefault="00AC0433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Да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/Yes</w:t>
            </w:r>
          </w:p>
          <w:p w:rsidR="00AC0433" w:rsidRPr="00226E75" w:rsidRDefault="00AC0433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Нет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/No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ind w:left="-166" w:hanging="567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421CE6">
              <w:rPr>
                <w:rFonts w:ascii="Arial" w:hAnsi="Arial" w:cs="Arial"/>
              </w:rPr>
            </w:r>
            <w:r w:rsidR="00421CE6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AC0433" w:rsidRPr="00226E75" w:rsidRDefault="002C7DD0" w:rsidP="00C92F14">
            <w:pPr>
              <w:tabs>
                <w:tab w:val="left" w:pos="3645"/>
              </w:tabs>
              <w:ind w:left="-166" w:hanging="567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421CE6">
              <w:rPr>
                <w:rFonts w:ascii="Arial" w:hAnsi="Arial" w:cs="Arial"/>
              </w:rPr>
            </w:r>
            <w:r w:rsidR="00421CE6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  <w:tr w:rsidR="00AC0433" w:rsidRPr="00226E75" w:rsidTr="00B430C2">
        <w:tc>
          <w:tcPr>
            <w:tcW w:w="827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33.</w:t>
            </w:r>
          </w:p>
        </w:tc>
        <w:tc>
          <w:tcPr>
            <w:tcW w:w="3584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Нужно ли включить стоимость доставки</w:t>
            </w:r>
            <w:r w:rsidR="00BC7A09" w:rsidRPr="00226E75">
              <w:rPr>
                <w:rFonts w:ascii="Arial" w:hAnsi="Arial" w:cs="Arial"/>
                <w:lang w:val="en-US"/>
              </w:rPr>
              <w:t xml:space="preserve">/ </w:t>
            </w:r>
            <w:r w:rsidR="00C92F14" w:rsidRPr="00226E75">
              <w:rPr>
                <w:rFonts w:ascii="Arial" w:hAnsi="Arial" w:cs="Arial"/>
                <w:lang w:val="en-US"/>
              </w:rPr>
              <w:t>Freight cost to be considered</w:t>
            </w:r>
          </w:p>
        </w:tc>
        <w:tc>
          <w:tcPr>
            <w:tcW w:w="2735" w:type="dxa"/>
            <w:tcBorders>
              <w:right w:val="nil"/>
            </w:tcBorders>
            <w:vAlign w:val="center"/>
          </w:tcPr>
          <w:p w:rsidR="00AC0433" w:rsidRPr="00226E75" w:rsidRDefault="00AC0433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Да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/Yes</w:t>
            </w:r>
          </w:p>
          <w:p w:rsidR="00AC0433" w:rsidRPr="00226E75" w:rsidRDefault="00AC0433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Нет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/No</w:t>
            </w:r>
          </w:p>
        </w:tc>
        <w:tc>
          <w:tcPr>
            <w:tcW w:w="3061" w:type="dxa"/>
            <w:tcBorders>
              <w:left w:val="nil"/>
            </w:tcBorders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ind w:left="-166" w:hanging="567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421CE6">
              <w:rPr>
                <w:rFonts w:ascii="Arial" w:hAnsi="Arial" w:cs="Arial"/>
              </w:rPr>
            </w:r>
            <w:r w:rsidR="00421CE6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AC0433" w:rsidRPr="00226E75" w:rsidRDefault="002C7DD0" w:rsidP="00C92F14">
            <w:pPr>
              <w:tabs>
                <w:tab w:val="left" w:pos="3645"/>
              </w:tabs>
              <w:ind w:left="-166" w:hanging="567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421CE6">
              <w:rPr>
                <w:rFonts w:ascii="Arial" w:hAnsi="Arial" w:cs="Arial"/>
              </w:rPr>
            </w:r>
            <w:r w:rsidR="00421CE6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34.</w:t>
            </w:r>
          </w:p>
        </w:tc>
        <w:tc>
          <w:tcPr>
            <w:tcW w:w="3584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Название порта/Инкоремс</w:t>
            </w:r>
            <w:r w:rsidR="00C92F14" w:rsidRPr="00226E75">
              <w:rPr>
                <w:rFonts w:ascii="Arial" w:hAnsi="Arial" w:cs="Arial"/>
                <w:lang w:val="en-US"/>
              </w:rPr>
              <w:t>/ Name of port/Incoterms</w:t>
            </w:r>
          </w:p>
        </w:tc>
        <w:tc>
          <w:tcPr>
            <w:tcW w:w="5796" w:type="dxa"/>
            <w:gridSpan w:val="2"/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35.</w:t>
            </w:r>
          </w:p>
        </w:tc>
        <w:tc>
          <w:tcPr>
            <w:tcW w:w="3584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Расстояние от источника до установки СО</w:t>
            </w:r>
            <w:r w:rsidRPr="00226E75">
              <w:rPr>
                <w:rFonts w:ascii="Arial" w:hAnsi="Arial" w:cs="Arial"/>
                <w:vertAlign w:val="subscript"/>
              </w:rPr>
              <w:t>2</w:t>
            </w:r>
            <w:r w:rsidR="00C92F14" w:rsidRPr="00226E75">
              <w:rPr>
                <w:rFonts w:ascii="Arial" w:hAnsi="Arial" w:cs="Arial"/>
                <w:lang w:val="en-US"/>
              </w:rPr>
              <w:t>/ Distance from source to CO</w:t>
            </w:r>
            <w:r w:rsidR="00C92F14" w:rsidRPr="00226E75">
              <w:rPr>
                <w:rFonts w:ascii="Arial" w:hAnsi="Arial" w:cs="Arial"/>
                <w:vertAlign w:val="subscript"/>
                <w:lang w:val="en-US"/>
              </w:rPr>
              <w:t>2</w:t>
            </w:r>
            <w:r w:rsidR="00C92F14" w:rsidRPr="00226E75">
              <w:rPr>
                <w:rFonts w:ascii="Arial" w:hAnsi="Arial" w:cs="Arial"/>
                <w:lang w:val="en-US"/>
              </w:rPr>
              <w:t xml:space="preserve"> plant</w:t>
            </w:r>
          </w:p>
        </w:tc>
        <w:tc>
          <w:tcPr>
            <w:tcW w:w="5796" w:type="dxa"/>
            <w:gridSpan w:val="2"/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  <w:bCs/>
                <w:color w:val="000000"/>
              </w:rPr>
              <w:t>мм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/mm</w:t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36.</w:t>
            </w:r>
          </w:p>
        </w:tc>
        <w:tc>
          <w:tcPr>
            <w:tcW w:w="3584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Температура охлаждающей воды</w:t>
            </w:r>
            <w:r w:rsidR="00C92F14" w:rsidRPr="00226E75">
              <w:rPr>
                <w:rFonts w:ascii="Arial" w:hAnsi="Arial" w:cs="Arial"/>
                <w:lang w:val="en-US"/>
              </w:rPr>
              <w:t>/ Cooling water temperature, if already available</w:t>
            </w:r>
          </w:p>
        </w:tc>
        <w:tc>
          <w:tcPr>
            <w:tcW w:w="5796" w:type="dxa"/>
            <w:gridSpan w:val="2"/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 xml:space="preserve"> о</w:t>
            </w:r>
            <w:r w:rsidRPr="00226E75">
              <w:rPr>
                <w:rFonts w:ascii="Arial" w:hAnsi="Arial" w:cs="Arial"/>
                <w:bCs/>
                <w:color w:val="000000"/>
              </w:rPr>
              <w:t>С</w:t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37.</w:t>
            </w:r>
          </w:p>
        </w:tc>
        <w:tc>
          <w:tcPr>
            <w:tcW w:w="3584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Размеры отведенного под установку участка</w:t>
            </w:r>
            <w:r w:rsidR="00C92F14" w:rsidRPr="00226E75">
              <w:rPr>
                <w:rFonts w:ascii="Arial" w:hAnsi="Arial" w:cs="Arial"/>
                <w:lang w:val="en-US"/>
              </w:rPr>
              <w:t>/ Area available for plant</w:t>
            </w:r>
          </w:p>
        </w:tc>
        <w:tc>
          <w:tcPr>
            <w:tcW w:w="5796" w:type="dxa"/>
            <w:gridSpan w:val="2"/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  <w:bCs/>
                <w:color w:val="000000"/>
              </w:rPr>
              <w:t>Д×Ш×В, мм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/L×W×H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, mm</w:t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38.</w:t>
            </w:r>
          </w:p>
        </w:tc>
        <w:tc>
          <w:tcPr>
            <w:tcW w:w="3584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Особые пожелания к выбору комплетующих</w:t>
            </w:r>
            <w:r w:rsidR="00C92F14" w:rsidRPr="00226E75">
              <w:rPr>
                <w:rFonts w:ascii="Arial" w:hAnsi="Arial" w:cs="Arial"/>
                <w:lang w:val="en-US"/>
              </w:rPr>
              <w:t>/ Special wishes as to choice of components</w:t>
            </w:r>
          </w:p>
        </w:tc>
        <w:tc>
          <w:tcPr>
            <w:tcW w:w="5796" w:type="dxa"/>
            <w:gridSpan w:val="2"/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39.</w:t>
            </w:r>
          </w:p>
        </w:tc>
        <w:tc>
          <w:tcPr>
            <w:tcW w:w="3584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Комментарии</w:t>
            </w:r>
            <w:r w:rsidR="00C92F14" w:rsidRPr="00226E75">
              <w:rPr>
                <w:rFonts w:ascii="Arial" w:hAnsi="Arial" w:cs="Arial"/>
                <w:lang w:val="en-US"/>
              </w:rPr>
              <w:t>/ Further comments</w:t>
            </w:r>
          </w:p>
        </w:tc>
        <w:tc>
          <w:tcPr>
            <w:tcW w:w="5796" w:type="dxa"/>
            <w:gridSpan w:val="2"/>
          </w:tcPr>
          <w:p w:rsidR="002C7DD0" w:rsidRPr="00226E75" w:rsidRDefault="002C7DD0" w:rsidP="00351C1B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</w:tbl>
    <w:p w:rsidR="00E10F1D" w:rsidRDefault="00E10F1D" w:rsidP="00A949CB">
      <w:pPr>
        <w:tabs>
          <w:tab w:val="left" w:pos="3645"/>
        </w:tabs>
        <w:jc w:val="center"/>
        <w:rPr>
          <w:rFonts w:ascii="Arial" w:hAnsi="Arial" w:cs="Arial"/>
          <w:b/>
          <w:sz w:val="28"/>
          <w:szCs w:val="28"/>
          <w:vertAlign w:val="subscript"/>
        </w:rPr>
      </w:pPr>
    </w:p>
    <w:p w:rsidR="00C92F14" w:rsidRPr="002863EE" w:rsidRDefault="00C92F14" w:rsidP="00C92F14">
      <w:pPr>
        <w:spacing w:after="0" w:line="240" w:lineRule="auto"/>
        <w:ind w:left="-14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______________</w:t>
      </w:r>
      <w:r w:rsidRPr="00055151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  <w:lang w:val="en-US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___________________</w:t>
      </w:r>
      <w:r>
        <w:rPr>
          <w:rFonts w:ascii="Arial" w:hAnsi="Arial" w:cs="Arial"/>
          <w:sz w:val="24"/>
          <w:szCs w:val="24"/>
          <w:lang w:val="en-US"/>
        </w:rPr>
        <w:t>____</w:t>
      </w:r>
      <w:r w:rsidRPr="00055151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Pr="0005515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r w:rsidRPr="00055151">
        <w:rPr>
          <w:rFonts w:ascii="Arial" w:hAnsi="Arial" w:cs="Arial"/>
          <w:sz w:val="24"/>
          <w:szCs w:val="24"/>
        </w:rPr>
        <w:t>___________________</w:t>
      </w:r>
      <w:r>
        <w:rPr>
          <w:rFonts w:ascii="Arial" w:hAnsi="Arial" w:cs="Arial"/>
          <w:sz w:val="24"/>
          <w:szCs w:val="24"/>
          <w:lang w:val="en-US"/>
        </w:rPr>
        <w:t>________</w:t>
      </w:r>
    </w:p>
    <w:p w:rsidR="00C92F14" w:rsidRPr="001641CE" w:rsidRDefault="00CA7A4A" w:rsidP="00C92F14">
      <w:pPr>
        <w:ind w:left="-14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lang w:val="en-US"/>
        </w:rPr>
        <w:t xml:space="preserve">      </w:t>
      </w:r>
      <w:r w:rsidR="00C92F14" w:rsidRPr="001641CE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дата</w:t>
      </w:r>
      <w:r w:rsidR="00C92F14" w:rsidRPr="001641CE">
        <w:rPr>
          <w:rFonts w:ascii="Arial" w:hAnsi="Arial" w:cs="Arial"/>
          <w:i/>
          <w:sz w:val="18"/>
          <w:szCs w:val="18"/>
        </w:rPr>
        <w:t>)</w:t>
      </w:r>
      <w:r w:rsidR="00C92F14">
        <w:rPr>
          <w:rFonts w:ascii="Arial" w:hAnsi="Arial" w:cs="Arial"/>
          <w:i/>
          <w:sz w:val="18"/>
          <w:szCs w:val="18"/>
          <w:lang w:val="en-US"/>
        </w:rPr>
        <w:t>/</w:t>
      </w:r>
      <w:r w:rsidR="00C92F14" w:rsidRPr="00CF5171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C92F14" w:rsidRPr="00F41EA7">
        <w:rPr>
          <w:rFonts w:ascii="Arial" w:hAnsi="Arial" w:cs="Arial"/>
          <w:i/>
          <w:sz w:val="18"/>
          <w:szCs w:val="18"/>
          <w:lang w:val="en-US"/>
        </w:rPr>
        <w:t>(</w:t>
      </w:r>
      <w:r>
        <w:rPr>
          <w:rFonts w:ascii="Arial" w:hAnsi="Arial" w:cs="Arial"/>
          <w:i/>
          <w:sz w:val="18"/>
          <w:szCs w:val="18"/>
          <w:lang w:val="en-US"/>
        </w:rPr>
        <w:t>date</w:t>
      </w:r>
      <w:r w:rsidR="00C92F14" w:rsidRPr="00F41EA7">
        <w:rPr>
          <w:rFonts w:ascii="Arial" w:hAnsi="Arial" w:cs="Arial"/>
          <w:i/>
          <w:sz w:val="18"/>
          <w:szCs w:val="18"/>
          <w:lang w:val="en-US"/>
        </w:rPr>
        <w:t>)</w:t>
      </w:r>
      <w:r w:rsidR="00C92F14" w:rsidRPr="001641CE">
        <w:rPr>
          <w:rFonts w:ascii="Arial" w:hAnsi="Arial" w:cs="Arial"/>
          <w:i/>
          <w:sz w:val="18"/>
          <w:szCs w:val="18"/>
        </w:rPr>
        <w:t xml:space="preserve">      </w:t>
      </w:r>
      <w:r w:rsidR="00C92F14">
        <w:rPr>
          <w:rFonts w:ascii="Arial" w:hAnsi="Arial" w:cs="Arial"/>
          <w:i/>
          <w:sz w:val="18"/>
          <w:szCs w:val="18"/>
          <w:lang w:val="en-US"/>
        </w:rPr>
        <w:t xml:space="preserve">   </w:t>
      </w:r>
      <w:r w:rsidR="00C92F14" w:rsidRPr="001641CE">
        <w:rPr>
          <w:rFonts w:ascii="Arial" w:hAnsi="Arial" w:cs="Arial"/>
          <w:i/>
          <w:sz w:val="18"/>
          <w:szCs w:val="18"/>
        </w:rPr>
        <w:t xml:space="preserve">  </w:t>
      </w:r>
      <w:r w:rsidR="00C92F14">
        <w:rPr>
          <w:rFonts w:ascii="Arial" w:hAnsi="Arial" w:cs="Arial"/>
          <w:i/>
          <w:sz w:val="18"/>
          <w:szCs w:val="18"/>
        </w:rPr>
        <w:t xml:space="preserve">  </w:t>
      </w:r>
      <w:r>
        <w:rPr>
          <w:rFonts w:ascii="Arial" w:hAnsi="Arial" w:cs="Arial"/>
          <w:i/>
          <w:sz w:val="18"/>
          <w:szCs w:val="18"/>
          <w:lang w:val="en-US"/>
        </w:rPr>
        <w:t xml:space="preserve">        </w:t>
      </w:r>
      <w:r w:rsidR="00C92F14">
        <w:rPr>
          <w:rFonts w:ascii="Arial" w:hAnsi="Arial" w:cs="Arial"/>
          <w:i/>
          <w:sz w:val="18"/>
          <w:szCs w:val="18"/>
        </w:rPr>
        <w:t xml:space="preserve">  </w:t>
      </w:r>
      <w:r w:rsidR="00C92F14" w:rsidRPr="001641CE">
        <w:rPr>
          <w:rFonts w:ascii="Arial" w:hAnsi="Arial" w:cs="Arial"/>
          <w:i/>
          <w:sz w:val="18"/>
          <w:szCs w:val="18"/>
        </w:rPr>
        <w:t xml:space="preserve"> (подпись,  М. П.)</w:t>
      </w:r>
      <w:r w:rsidR="00C92F14">
        <w:rPr>
          <w:rFonts w:ascii="Arial" w:hAnsi="Arial" w:cs="Arial"/>
          <w:i/>
          <w:sz w:val="18"/>
          <w:szCs w:val="18"/>
          <w:lang w:val="en-US"/>
        </w:rPr>
        <w:t>/</w:t>
      </w:r>
      <w:r w:rsidR="00C92F14" w:rsidRPr="00CF5171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C92F14" w:rsidRPr="00F41EA7">
        <w:rPr>
          <w:rFonts w:ascii="Arial" w:hAnsi="Arial" w:cs="Arial"/>
          <w:i/>
          <w:sz w:val="18"/>
          <w:szCs w:val="18"/>
          <w:lang w:val="en-US"/>
        </w:rPr>
        <w:t>(</w:t>
      </w:r>
      <w:r w:rsidR="00C92F14" w:rsidRPr="00C14C80">
        <w:rPr>
          <w:rFonts w:ascii="Arial" w:hAnsi="Arial" w:cs="Arial"/>
          <w:i/>
          <w:sz w:val="18"/>
          <w:szCs w:val="18"/>
          <w:lang w:val="en-US"/>
        </w:rPr>
        <w:t>signature,  Stamp</w:t>
      </w:r>
      <w:r w:rsidR="00C92F14" w:rsidRPr="00F41EA7">
        <w:rPr>
          <w:rFonts w:ascii="Arial" w:hAnsi="Arial" w:cs="Arial"/>
          <w:i/>
          <w:sz w:val="18"/>
          <w:szCs w:val="18"/>
          <w:lang w:val="en-US"/>
        </w:rPr>
        <w:t>)</w:t>
      </w:r>
      <w:r w:rsidR="00C92F14" w:rsidRPr="001641CE">
        <w:rPr>
          <w:rFonts w:ascii="Arial" w:hAnsi="Arial" w:cs="Arial"/>
          <w:i/>
          <w:sz w:val="18"/>
          <w:szCs w:val="18"/>
        </w:rPr>
        <w:t xml:space="preserve">    </w:t>
      </w:r>
      <w:r w:rsidR="00C92F14">
        <w:rPr>
          <w:rFonts w:ascii="Arial" w:hAnsi="Arial" w:cs="Arial"/>
          <w:i/>
          <w:sz w:val="18"/>
          <w:szCs w:val="18"/>
        </w:rPr>
        <w:t xml:space="preserve">      </w:t>
      </w:r>
      <w:r w:rsidR="00C92F14">
        <w:rPr>
          <w:rFonts w:ascii="Arial" w:hAnsi="Arial" w:cs="Arial"/>
          <w:i/>
          <w:sz w:val="18"/>
          <w:szCs w:val="18"/>
          <w:lang w:val="en-US"/>
        </w:rPr>
        <w:t xml:space="preserve">      </w:t>
      </w:r>
      <w:r w:rsidR="00C92F14">
        <w:rPr>
          <w:rFonts w:ascii="Arial" w:hAnsi="Arial" w:cs="Arial"/>
          <w:i/>
          <w:sz w:val="18"/>
          <w:szCs w:val="18"/>
        </w:rPr>
        <w:t xml:space="preserve"> </w:t>
      </w:r>
      <w:r w:rsidR="00C92F14" w:rsidRPr="001641CE">
        <w:rPr>
          <w:rFonts w:ascii="Arial" w:hAnsi="Arial" w:cs="Arial"/>
          <w:i/>
          <w:sz w:val="18"/>
          <w:szCs w:val="18"/>
        </w:rPr>
        <w:t>(фамилия, инициалы)</w:t>
      </w:r>
      <w:r w:rsidR="00C92F14">
        <w:rPr>
          <w:rFonts w:ascii="Arial" w:hAnsi="Arial" w:cs="Arial"/>
          <w:i/>
          <w:sz w:val="18"/>
          <w:szCs w:val="18"/>
          <w:lang w:val="en-US"/>
        </w:rPr>
        <w:t>/</w:t>
      </w:r>
      <w:r w:rsidR="00C92F14" w:rsidRPr="002863EE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C92F14" w:rsidRPr="00C14C80">
        <w:rPr>
          <w:rFonts w:ascii="Arial" w:hAnsi="Arial" w:cs="Arial"/>
          <w:i/>
          <w:sz w:val="18"/>
          <w:szCs w:val="18"/>
          <w:lang w:val="en-US"/>
        </w:rPr>
        <w:t>(surname and initials)</w:t>
      </w:r>
      <w:r w:rsidR="00C92F14" w:rsidRPr="001641CE">
        <w:rPr>
          <w:rFonts w:ascii="Arial" w:hAnsi="Arial" w:cs="Arial"/>
          <w:i/>
          <w:sz w:val="18"/>
          <w:szCs w:val="18"/>
        </w:rPr>
        <w:t xml:space="preserve">      </w:t>
      </w:r>
    </w:p>
    <w:p w:rsidR="00A949CB" w:rsidRPr="00E10F1D" w:rsidRDefault="00A949CB" w:rsidP="00E10F1D">
      <w:pPr>
        <w:rPr>
          <w:rFonts w:ascii="Arial" w:hAnsi="Arial" w:cs="Arial"/>
          <w:sz w:val="28"/>
          <w:szCs w:val="28"/>
        </w:rPr>
      </w:pPr>
    </w:p>
    <w:sectPr w:rsidR="00A949CB" w:rsidRPr="00E10F1D" w:rsidSect="00C92F14">
      <w:headerReference w:type="default" r:id="rId7"/>
      <w:footerReference w:type="default" r:id="rId8"/>
      <w:pgSz w:w="11906" w:h="16838"/>
      <w:pgMar w:top="0" w:right="566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CE6" w:rsidRDefault="00421CE6" w:rsidP="00A949CB">
      <w:pPr>
        <w:spacing w:after="0" w:line="240" w:lineRule="auto"/>
      </w:pPr>
      <w:r>
        <w:separator/>
      </w:r>
    </w:p>
  </w:endnote>
  <w:endnote w:type="continuationSeparator" w:id="0">
    <w:p w:rsidR="00421CE6" w:rsidRDefault="00421CE6" w:rsidP="00A9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F1D" w:rsidRDefault="00E10F1D">
    <w:pPr>
      <w:pStyle w:val="a5"/>
    </w:pPr>
    <w:r w:rsidRPr="00914F5D">
      <w:rPr>
        <w:rFonts w:ascii="Calibri" w:eastAsia="Calibri" w:hAnsi="Calibri" w:cs="Times New Roman"/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F4DA07" wp14:editId="175D1FCD">
              <wp:simplePos x="0" y="0"/>
              <wp:positionH relativeFrom="margin">
                <wp:posOffset>-1033780</wp:posOffset>
              </wp:positionH>
              <wp:positionV relativeFrom="paragraph">
                <wp:posOffset>120015</wp:posOffset>
              </wp:positionV>
              <wp:extent cx="7425055" cy="1181100"/>
              <wp:effectExtent l="0" t="0" r="0" b="0"/>
              <wp:wrapNone/>
              <wp:docPr id="184" name="Надпись 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5055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E10F1D" w:rsidRPr="005B7A82" w:rsidRDefault="00E10F1D" w:rsidP="00E10F1D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9E5512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</w:t>
                          </w: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+38(050)304 21 21 Коммерческий отдел</w:t>
                          </w:r>
                        </w:p>
                        <w:p w:rsidR="00E10F1D" w:rsidRPr="005B7A82" w:rsidRDefault="00E10F1D" w:rsidP="00E10F1D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Сайт компании: www.cryo-tm.com.ua, е-mail: sales@cryo-tm.com.ua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4DA07" id="_x0000_t202" coordsize="21600,21600" o:spt="202" path="m,l,21600r21600,l21600,xe">
              <v:stroke joinstyle="miter"/>
              <v:path gradientshapeok="t" o:connecttype="rect"/>
            </v:shapetype>
            <v:shape id="Надпись 184" o:spid="_x0000_s1027" type="#_x0000_t202" style="position:absolute;margin-left:-81.4pt;margin-top:9.45pt;width:584.65pt;height:9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" filled="f" stroked="f">
              <v:textbox>
                <w:txbxContent>
                  <w:p w:rsidR="00E10F1D" w:rsidRPr="005B7A82" w:rsidRDefault="00E10F1D" w:rsidP="00E10F1D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9E5512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</w:t>
                    </w: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+38(050)304 21 21 Коммерческий отдел</w:t>
                    </w:r>
                  </w:p>
                  <w:p w:rsidR="00E10F1D" w:rsidRPr="005B7A82" w:rsidRDefault="00E10F1D" w:rsidP="00E10F1D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Сайт компании: www.cryo-tm.com.ua, е-mail: sales@cryo-tm.com.ua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D2E65">
      <w:rPr>
        <w:rFonts w:ascii="Calibri" w:eastAsia="Calibri" w:hAnsi="Calibri" w:cs="Times New Roman"/>
        <w:b/>
        <w:noProof/>
        <w:color w:val="002F8E"/>
        <w:sz w:val="24"/>
        <w:szCs w:val="24"/>
        <w:lang w:val="uk-UA" w:eastAsia="uk-UA"/>
      </w:rPr>
      <w:drawing>
        <wp:anchor distT="0" distB="0" distL="114300" distR="114300" simplePos="0" relativeHeight="251665408" behindDoc="1" locked="0" layoutInCell="1" allowOverlap="1" wp14:anchorId="13705B92" wp14:editId="5875B2E0">
          <wp:simplePos x="0" y="0"/>
          <wp:positionH relativeFrom="page">
            <wp:align>right</wp:align>
          </wp:positionH>
          <wp:positionV relativeFrom="paragraph">
            <wp:posOffset>-504825</wp:posOffset>
          </wp:positionV>
          <wp:extent cx="7591425" cy="1114425"/>
          <wp:effectExtent l="0" t="0" r="9525" b="952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CE6" w:rsidRDefault="00421CE6" w:rsidP="00A949CB">
      <w:pPr>
        <w:spacing w:after="0" w:line="240" w:lineRule="auto"/>
      </w:pPr>
      <w:r>
        <w:separator/>
      </w:r>
    </w:p>
  </w:footnote>
  <w:footnote w:type="continuationSeparator" w:id="0">
    <w:p w:rsidR="00421CE6" w:rsidRDefault="00421CE6" w:rsidP="00A9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9CB" w:rsidRDefault="00444F1F">
    <w:pPr>
      <w:pStyle w:val="a3"/>
    </w:pPr>
    <w:r>
      <w:rPr>
        <w:noProof/>
        <w:lang w:val="uk-UA" w:eastAsia="uk-UA"/>
      </w:rPr>
      <w:drawing>
        <wp:anchor distT="0" distB="0" distL="114300" distR="114300" simplePos="0" relativeHeight="251668480" behindDoc="0" locked="0" layoutInCell="1" allowOverlap="1" wp14:anchorId="3060CF77" wp14:editId="0D03CAFF">
          <wp:simplePos x="0" y="0"/>
          <wp:positionH relativeFrom="column">
            <wp:posOffset>-248285</wp:posOffset>
          </wp:positionH>
          <wp:positionV relativeFrom="paragraph">
            <wp:posOffset>-429895</wp:posOffset>
          </wp:positionV>
          <wp:extent cx="2066925" cy="878146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200x85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878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9CB" w:rsidRPr="00914F5D">
      <w:rPr>
        <w:rFonts w:ascii="Calibri" w:eastAsia="Calibri" w:hAnsi="Calibri" w:cs="Times New Roman"/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3CD84D" wp14:editId="5042BF43">
              <wp:simplePos x="0" y="0"/>
              <wp:positionH relativeFrom="margin">
                <wp:posOffset>548005</wp:posOffset>
              </wp:positionH>
              <wp:positionV relativeFrom="paragraph">
                <wp:posOffset>-154305</wp:posOffset>
              </wp:positionV>
              <wp:extent cx="5814695" cy="1005205"/>
              <wp:effectExtent l="0" t="0" r="0" b="0"/>
              <wp:wrapSquare wrapText="bothSides"/>
              <wp:docPr id="8" name="Надпись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4695" cy="1005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A949CB" w:rsidRPr="00526E13" w:rsidRDefault="00A949CB" w:rsidP="00A949CB">
                          <w:pPr>
                            <w:spacing w:after="0"/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26E13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526E13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КОМПЛЕКСНОЕ РЕШЕНИЕ В СФЕРЕ ГАЗОВОЙ </w:t>
                          </w:r>
                        </w:p>
                        <w:p w:rsidR="00A949CB" w:rsidRPr="00526E13" w:rsidRDefault="00A949CB" w:rsidP="00A949CB">
                          <w:pPr>
                            <w:spacing w:after="0"/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26E13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И КРИОГЕННОЙ ИНДУСТРИИ</w:t>
                          </w:r>
                        </w:p>
                        <w:p w:rsidR="00A949CB" w:rsidRPr="00526E13" w:rsidRDefault="00A949CB" w:rsidP="00A949CB">
                          <w:pPr>
                            <w:rPr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3CD84D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margin-left:43.15pt;margin-top:-12.15pt;width:457.85pt;height:79.1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" filled="f" stroked="f">
              <v:textbox style="mso-fit-shape-to-text:t">
                <w:txbxContent>
                  <w:p w:rsidR="00A949CB" w:rsidRPr="00526E13" w:rsidRDefault="00A949CB" w:rsidP="00A949CB">
                    <w:pPr>
                      <w:spacing w:after="0"/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26E13">
                      <w:rPr>
                        <w:b/>
                        <w:color w:val="FFFFFF" w:themeColor="background1"/>
                        <w:sz w:val="32"/>
                        <w:szCs w:val="3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526E13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КОМПЛЕКСНОЕ РЕШЕНИЕ В СФЕРЕ ГАЗОВОЙ </w:t>
                    </w:r>
                  </w:p>
                  <w:p w:rsidR="00A949CB" w:rsidRPr="00526E13" w:rsidRDefault="00A949CB" w:rsidP="00A949CB">
                    <w:pPr>
                      <w:spacing w:after="0"/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26E13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И КРИОГЕННОЙ ИНДУСТРИИ</w:t>
                    </w:r>
                  </w:p>
                  <w:p w:rsidR="00A949CB" w:rsidRPr="00526E13" w:rsidRDefault="00A949CB" w:rsidP="00A949CB">
                    <w:pPr>
                      <w:rPr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A949CB">
      <w:rPr>
        <w:noProof/>
        <w:lang w:val="uk-UA" w:eastAsia="uk-UA"/>
      </w:rPr>
      <w:drawing>
        <wp:anchor distT="0" distB="0" distL="114300" distR="114300" simplePos="0" relativeHeight="251659264" behindDoc="1" locked="0" layoutInCell="1" allowOverlap="1" wp14:anchorId="4E2AAE3A" wp14:editId="566AC16F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590155" cy="2463165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2463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ON0c+DgeCWzRsWRVPdZqnD6ZQqJI5gY0Qkx/uQpiqiAhIkfJzAMmrHBq2cc3IIEd79ugXsMRtuBNO1i5X71Og==" w:salt="fiHWYm8ivyRv6cFC9Cncn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0C9"/>
    <w:rsid w:val="000053CA"/>
    <w:rsid w:val="0003491D"/>
    <w:rsid w:val="000A2EAE"/>
    <w:rsid w:val="0011137C"/>
    <w:rsid w:val="0019122E"/>
    <w:rsid w:val="001A1391"/>
    <w:rsid w:val="001A6D1B"/>
    <w:rsid w:val="002015E2"/>
    <w:rsid w:val="00226E75"/>
    <w:rsid w:val="002C7DD0"/>
    <w:rsid w:val="003023ED"/>
    <w:rsid w:val="00316EE6"/>
    <w:rsid w:val="00351C1B"/>
    <w:rsid w:val="003B120B"/>
    <w:rsid w:val="004101E3"/>
    <w:rsid w:val="00421CE6"/>
    <w:rsid w:val="00430AA4"/>
    <w:rsid w:val="00444F1F"/>
    <w:rsid w:val="004835BE"/>
    <w:rsid w:val="004C47AA"/>
    <w:rsid w:val="005179BC"/>
    <w:rsid w:val="0065303D"/>
    <w:rsid w:val="00690753"/>
    <w:rsid w:val="006C1DE6"/>
    <w:rsid w:val="006C6CDD"/>
    <w:rsid w:val="00765B82"/>
    <w:rsid w:val="00786DF7"/>
    <w:rsid w:val="007E4F74"/>
    <w:rsid w:val="007F25B3"/>
    <w:rsid w:val="00814CA3"/>
    <w:rsid w:val="009333B2"/>
    <w:rsid w:val="009F223A"/>
    <w:rsid w:val="00A468B3"/>
    <w:rsid w:val="00A949CB"/>
    <w:rsid w:val="00AC0433"/>
    <w:rsid w:val="00AE3179"/>
    <w:rsid w:val="00B430C2"/>
    <w:rsid w:val="00BC7A09"/>
    <w:rsid w:val="00C86CB2"/>
    <w:rsid w:val="00C92F14"/>
    <w:rsid w:val="00CA7A4A"/>
    <w:rsid w:val="00D1285A"/>
    <w:rsid w:val="00D651D8"/>
    <w:rsid w:val="00D700C9"/>
    <w:rsid w:val="00DB2B14"/>
    <w:rsid w:val="00E10F1D"/>
    <w:rsid w:val="00EC5322"/>
    <w:rsid w:val="00FA6191"/>
    <w:rsid w:val="00FA72F4"/>
    <w:rsid w:val="00FD2136"/>
    <w:rsid w:val="00FE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FE48F5-62C6-49A3-B275-CFEB9428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9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49CB"/>
    <w:rPr>
      <w:lang w:val="ru-RU"/>
    </w:rPr>
  </w:style>
  <w:style w:type="paragraph" w:styleId="a5">
    <w:name w:val="footer"/>
    <w:basedOn w:val="a"/>
    <w:link w:val="a6"/>
    <w:uiPriority w:val="99"/>
    <w:unhideWhenUsed/>
    <w:rsid w:val="00A949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49CB"/>
    <w:rPr>
      <w:lang w:val="ru-RU"/>
    </w:rPr>
  </w:style>
  <w:style w:type="table" w:styleId="a7">
    <w:name w:val="Table Grid"/>
    <w:basedOn w:val="a1"/>
    <w:uiPriority w:val="39"/>
    <w:rsid w:val="00A94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B12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120B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B43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30C2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6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26E1D-27FC-4730-8537-730DE862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3223</Words>
  <Characters>1838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V.Dugin</dc:creator>
  <cp:keywords/>
  <dc:description/>
  <cp:lastModifiedBy>V.Dugin</cp:lastModifiedBy>
  <cp:revision>22</cp:revision>
  <cp:lastPrinted>2017-11-03T13:24:00Z</cp:lastPrinted>
  <dcterms:created xsi:type="dcterms:W3CDTF">2017-10-02T08:06:00Z</dcterms:created>
  <dcterms:modified xsi:type="dcterms:W3CDTF">2017-12-01T14:09:00Z</dcterms:modified>
</cp:coreProperties>
</file>